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78B" w:rsidRPr="0060168D" w:rsidRDefault="009D278B" w:rsidP="009D278B">
      <w:pPr>
        <w:spacing w:before="100" w:beforeAutospacing="1" w:after="100" w:afterAutospacing="1" w:line="240" w:lineRule="auto"/>
        <w:jc w:val="center"/>
        <w:rPr>
          <w:rFonts w:ascii="Times New Roman" w:eastAsia="Times New Roman" w:hAnsi="Times New Roman" w:cs="Times New Roman"/>
          <w:b/>
          <w:color w:val="000000"/>
          <w:sz w:val="36"/>
          <w:szCs w:val="28"/>
          <w:lang w:eastAsia="ru-RU"/>
        </w:rPr>
      </w:pPr>
      <w:r w:rsidRPr="0060168D">
        <w:rPr>
          <w:rFonts w:ascii="Times New Roman" w:eastAsia="Times New Roman" w:hAnsi="Times New Roman" w:cs="Times New Roman"/>
          <w:b/>
          <w:bCs/>
          <w:color w:val="000000"/>
          <w:sz w:val="36"/>
          <w:szCs w:val="28"/>
          <w:lang w:eastAsia="ru-RU"/>
        </w:rPr>
        <w:t>Нарушение чтения</w:t>
      </w:r>
    </w:p>
    <w:p w:rsidR="009D278B" w:rsidRPr="009D278B" w:rsidRDefault="009D278B" w:rsidP="009D278B">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9D278B">
        <w:rPr>
          <w:rFonts w:ascii="Times New Roman" w:eastAsia="Times New Roman" w:hAnsi="Times New Roman" w:cs="Times New Roman"/>
          <w:color w:val="000000"/>
          <w:sz w:val="28"/>
          <w:szCs w:val="28"/>
          <w:lang w:eastAsia="ru-RU"/>
        </w:rPr>
        <w:t>В последнее время увеличилось количество детей, у которых возникают трудности в овладении умением читать. От качества чтения зависит успеваемость ребенка по всем школьным предметам. </w:t>
      </w:r>
      <w:r w:rsidRPr="009D278B">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 xml:space="preserve">     </w:t>
      </w:r>
      <w:r w:rsidRPr="009D278B">
        <w:rPr>
          <w:rFonts w:ascii="Times New Roman" w:eastAsia="Times New Roman" w:hAnsi="Times New Roman" w:cs="Times New Roman"/>
          <w:color w:val="000000"/>
          <w:sz w:val="28"/>
          <w:szCs w:val="28"/>
          <w:lang w:eastAsia="ru-RU"/>
        </w:rPr>
        <w:t>Есть дети, которые медленно овладевают умением читать. Но благодаря своим усилиям и стараниям педагогов и родителей они догоняют своих сверстников. У этих детей исчезают определенные трудности в овладении умением читать. Такое отставание компенсируется быстро и полностью. </w:t>
      </w:r>
      <w:r w:rsidRPr="009D278B">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 xml:space="preserve">    </w:t>
      </w:r>
      <w:r w:rsidRPr="009D278B">
        <w:rPr>
          <w:rFonts w:ascii="Times New Roman" w:eastAsia="Times New Roman" w:hAnsi="Times New Roman" w:cs="Times New Roman"/>
          <w:color w:val="000000"/>
          <w:sz w:val="28"/>
          <w:szCs w:val="28"/>
          <w:lang w:eastAsia="ru-RU"/>
        </w:rPr>
        <w:t>Но выделяется категория детей, которым не удается избежать отставания по чтению на протяжении нескольких лет. Такую специфическую неспособность овладеть умением читать называют </w:t>
      </w:r>
      <w:proofErr w:type="spellStart"/>
      <w:r w:rsidRPr="009D278B">
        <w:rPr>
          <w:rFonts w:ascii="Times New Roman" w:eastAsia="Times New Roman" w:hAnsi="Times New Roman" w:cs="Times New Roman"/>
          <w:b/>
          <w:bCs/>
          <w:color w:val="000000"/>
          <w:sz w:val="28"/>
          <w:szCs w:val="28"/>
          <w:lang w:eastAsia="ru-RU"/>
        </w:rPr>
        <w:t>дислексией</w:t>
      </w:r>
      <w:proofErr w:type="spellEnd"/>
      <w:r w:rsidRPr="009D278B">
        <w:rPr>
          <w:rFonts w:ascii="Times New Roman" w:eastAsia="Times New Roman" w:hAnsi="Times New Roman" w:cs="Times New Roman"/>
          <w:color w:val="000000"/>
          <w:sz w:val="28"/>
          <w:szCs w:val="28"/>
          <w:lang w:eastAsia="ru-RU"/>
        </w:rPr>
        <w:t>.</w:t>
      </w:r>
      <w:r w:rsidR="0060168D">
        <w:rPr>
          <w:rFonts w:ascii="Times New Roman" w:eastAsia="Times New Roman" w:hAnsi="Times New Roman" w:cs="Times New Roman"/>
          <w:color w:val="000000"/>
          <w:sz w:val="28"/>
          <w:szCs w:val="28"/>
          <w:lang w:eastAsia="ru-RU"/>
        </w:rPr>
        <w:t xml:space="preserve">             </w:t>
      </w:r>
      <w:proofErr w:type="spellStart"/>
      <w:r w:rsidR="0060168D">
        <w:rPr>
          <w:rFonts w:ascii="Times New Roman" w:eastAsia="Times New Roman" w:hAnsi="Times New Roman" w:cs="Times New Roman"/>
          <w:color w:val="000000"/>
          <w:sz w:val="28"/>
          <w:szCs w:val="28"/>
          <w:lang w:eastAsia="ru-RU"/>
        </w:rPr>
        <w:t>Дислексия</w:t>
      </w:r>
      <w:proofErr w:type="spellEnd"/>
      <w:r w:rsidR="0060168D">
        <w:rPr>
          <w:rFonts w:ascii="Times New Roman" w:eastAsia="Times New Roman" w:hAnsi="Times New Roman" w:cs="Times New Roman"/>
          <w:color w:val="000000"/>
          <w:sz w:val="28"/>
          <w:szCs w:val="28"/>
          <w:lang w:eastAsia="ru-RU"/>
        </w:rPr>
        <w:t xml:space="preserve"> -  э</w:t>
      </w:r>
      <w:r w:rsidRPr="009D278B">
        <w:rPr>
          <w:rFonts w:ascii="Times New Roman" w:eastAsia="Times New Roman" w:hAnsi="Times New Roman" w:cs="Times New Roman"/>
          <w:color w:val="000000"/>
          <w:sz w:val="28"/>
          <w:szCs w:val="28"/>
          <w:lang w:eastAsia="ru-RU"/>
        </w:rPr>
        <w:t xml:space="preserve">то довольно устойчивая избирательная неспособность овладеть навыком чтения, несмотря на достаточный для этого уровень интеллектуального и речевого развития, отсутствие нарушений зрительного и слухового анализаторов и оптимальные условия обучения. У таких детей чрезвычайно низкое умение овладеть автоматизированным чтением. Это нередко сопровождается недостаточным пониманием </w:t>
      </w:r>
      <w:proofErr w:type="gramStart"/>
      <w:r w:rsidRPr="009D278B">
        <w:rPr>
          <w:rFonts w:ascii="Times New Roman" w:eastAsia="Times New Roman" w:hAnsi="Times New Roman" w:cs="Times New Roman"/>
          <w:color w:val="000000"/>
          <w:sz w:val="28"/>
          <w:szCs w:val="28"/>
          <w:lang w:eastAsia="ru-RU"/>
        </w:rPr>
        <w:t>прочитанного</w:t>
      </w:r>
      <w:proofErr w:type="gramEnd"/>
      <w:r w:rsidRPr="009D278B">
        <w:rPr>
          <w:rFonts w:ascii="Times New Roman" w:eastAsia="Times New Roman" w:hAnsi="Times New Roman" w:cs="Times New Roman"/>
          <w:color w:val="000000"/>
          <w:sz w:val="28"/>
          <w:szCs w:val="28"/>
          <w:lang w:eastAsia="ru-RU"/>
        </w:rPr>
        <w:t>. Поэтому, у этих детей не только нарушена техника чтения (медленный темп, большое количество ошибок), но и понимание прочитанного. </w:t>
      </w:r>
      <w:r w:rsidRPr="009D278B">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 xml:space="preserve">    </w:t>
      </w:r>
      <w:r w:rsidRPr="009D278B">
        <w:rPr>
          <w:rFonts w:ascii="Times New Roman" w:eastAsia="Times New Roman" w:hAnsi="Times New Roman" w:cs="Times New Roman"/>
          <w:color w:val="000000"/>
          <w:sz w:val="28"/>
          <w:szCs w:val="28"/>
          <w:lang w:eastAsia="ru-RU"/>
        </w:rPr>
        <w:t xml:space="preserve">Сегодня, мало, кто из педагогов или родителей понимают истинные </w:t>
      </w:r>
      <w:r w:rsidRPr="009D278B">
        <w:rPr>
          <w:rFonts w:ascii="Times New Roman" w:eastAsia="Times New Roman" w:hAnsi="Times New Roman" w:cs="Times New Roman"/>
          <w:b/>
          <w:color w:val="000000"/>
          <w:sz w:val="28"/>
          <w:szCs w:val="28"/>
          <w:lang w:eastAsia="ru-RU"/>
        </w:rPr>
        <w:t>причины</w:t>
      </w:r>
      <w:r w:rsidRPr="009D278B">
        <w:rPr>
          <w:rFonts w:ascii="Times New Roman" w:eastAsia="Times New Roman" w:hAnsi="Times New Roman" w:cs="Times New Roman"/>
          <w:color w:val="000000"/>
          <w:sz w:val="28"/>
          <w:szCs w:val="28"/>
          <w:lang w:eastAsia="ru-RU"/>
        </w:rPr>
        <w:t xml:space="preserve"> такой </w:t>
      </w:r>
      <w:proofErr w:type="spellStart"/>
      <w:r w:rsidRPr="009D278B">
        <w:rPr>
          <w:rFonts w:ascii="Times New Roman" w:eastAsia="Times New Roman" w:hAnsi="Times New Roman" w:cs="Times New Roman"/>
          <w:color w:val="000000"/>
          <w:sz w:val="28"/>
          <w:szCs w:val="28"/>
          <w:lang w:eastAsia="ru-RU"/>
        </w:rPr>
        <w:t>неуспешности</w:t>
      </w:r>
      <w:proofErr w:type="spellEnd"/>
      <w:r w:rsidRPr="009D278B">
        <w:rPr>
          <w:rFonts w:ascii="Times New Roman" w:eastAsia="Times New Roman" w:hAnsi="Times New Roman" w:cs="Times New Roman"/>
          <w:color w:val="000000"/>
          <w:sz w:val="28"/>
          <w:szCs w:val="28"/>
          <w:lang w:eastAsia="ru-RU"/>
        </w:rPr>
        <w:t xml:space="preserve"> в овладении умением читать. И когда ребенок начинает ходить в первый класс, то все надежды родителей на успешную учебу в школе оказываются напрасными. Родители не могут понять, почему ребенку так трудно учиться. Ведь у него достаточные интеллектуальные способности, хорошее зрение, слух, развитая устная речь.</w:t>
      </w:r>
      <w:r>
        <w:rPr>
          <w:rFonts w:ascii="Times New Roman" w:eastAsia="Times New Roman" w:hAnsi="Times New Roman" w:cs="Times New Roman"/>
          <w:color w:val="000000"/>
          <w:sz w:val="28"/>
          <w:szCs w:val="28"/>
          <w:lang w:eastAsia="ru-RU"/>
        </w:rPr>
        <w:t xml:space="preserve"> </w:t>
      </w:r>
      <w:r w:rsidRPr="009D278B">
        <w:rPr>
          <w:rFonts w:ascii="Times New Roman" w:eastAsia="Times New Roman" w:hAnsi="Times New Roman" w:cs="Times New Roman"/>
          <w:color w:val="000000"/>
          <w:sz w:val="28"/>
          <w:szCs w:val="28"/>
          <w:lang w:eastAsia="ru-RU"/>
        </w:rPr>
        <w:t xml:space="preserve"> А дело в том, что у ребенка частично не сформированы определенные психические процессы. В повседневной жизни родители этого не замечают, ведь ребенок почти ничем не отличается от своих сверстников. Так, при выполнении интересных, приятных заданий ребенок целеустремленный и настойчивый. Но этого не происходит во время чтения. И оказывается, что у ребенка возникают серьезные проблемы во время учебы. </w:t>
      </w:r>
      <w:r w:rsidR="00700200">
        <w:rPr>
          <w:rFonts w:ascii="Times New Roman" w:eastAsia="Times New Roman" w:hAnsi="Times New Roman" w:cs="Times New Roman"/>
          <w:color w:val="000000"/>
          <w:sz w:val="28"/>
          <w:szCs w:val="28"/>
          <w:lang w:eastAsia="ru-RU"/>
        </w:rPr>
        <w:t xml:space="preserve"> </w:t>
      </w:r>
      <w:r w:rsidRPr="009D278B">
        <w:rPr>
          <w:rFonts w:ascii="Times New Roman" w:eastAsia="Times New Roman" w:hAnsi="Times New Roman" w:cs="Times New Roman"/>
          <w:color w:val="000000"/>
          <w:sz w:val="28"/>
          <w:szCs w:val="28"/>
          <w:lang w:eastAsia="ru-RU"/>
        </w:rPr>
        <w:t>Лучшее, что могут сделать родители или учителя это направить ребенка к логопеду. К этой проблеме нужно подходить комплексно. С таким ребенком должен проводить коррекционные занятия не только логопед, но и психолог. Именно логопед и психолог должны работать в тесном сотрудничестве с учителем и родителями. Эти дети нуждаются в психолого-педагогической и в специальной медицинской помощи</w:t>
      </w:r>
      <w:r w:rsidR="0060168D">
        <w:rPr>
          <w:rFonts w:ascii="Times New Roman" w:eastAsia="Times New Roman" w:hAnsi="Times New Roman" w:cs="Times New Roman"/>
          <w:color w:val="000000"/>
          <w:sz w:val="28"/>
          <w:szCs w:val="28"/>
          <w:lang w:eastAsia="ru-RU"/>
        </w:rPr>
        <w:t>.</w:t>
      </w:r>
    </w:p>
    <w:p w:rsidR="009D278B" w:rsidRPr="009D278B" w:rsidRDefault="00700200" w:rsidP="00700200">
      <w:pPr>
        <w:spacing w:before="100" w:beforeAutospacing="1" w:after="100" w:afterAutospacing="1" w:line="240" w:lineRule="auto"/>
        <w:rPr>
          <w:rFonts w:ascii="Times New Roman" w:eastAsia="Times New Roman" w:hAnsi="Times New Roman" w:cs="Times New Roman"/>
          <w:color w:val="000000"/>
          <w:sz w:val="28"/>
          <w:szCs w:val="28"/>
          <w:lang w:eastAsia="ru-RU"/>
        </w:rPr>
      </w:pPr>
      <w:bookmarkStart w:id="0" w:name="p2"/>
      <w:bookmarkEnd w:id="0"/>
      <w:r>
        <w:rPr>
          <w:rFonts w:ascii="Times New Roman" w:eastAsia="Times New Roman" w:hAnsi="Times New Roman" w:cs="Times New Roman"/>
          <w:sz w:val="28"/>
          <w:szCs w:val="28"/>
          <w:lang w:eastAsia="ru-RU"/>
        </w:rPr>
        <w:t xml:space="preserve">                       </w:t>
      </w:r>
      <w:r w:rsidR="009D278B" w:rsidRPr="009D278B">
        <w:rPr>
          <w:rFonts w:ascii="Times New Roman" w:eastAsia="Times New Roman" w:hAnsi="Times New Roman" w:cs="Times New Roman"/>
          <w:b/>
          <w:bCs/>
          <w:color w:val="000000"/>
          <w:sz w:val="28"/>
          <w:szCs w:val="28"/>
          <w:lang w:eastAsia="ru-RU"/>
        </w:rPr>
        <w:t>Психологические особенности детей</w:t>
      </w:r>
      <w:r w:rsidR="0060168D">
        <w:rPr>
          <w:rFonts w:ascii="Times New Roman" w:eastAsia="Times New Roman" w:hAnsi="Times New Roman" w:cs="Times New Roman"/>
          <w:b/>
          <w:bCs/>
          <w:color w:val="000000"/>
          <w:sz w:val="28"/>
          <w:szCs w:val="28"/>
          <w:lang w:eastAsia="ru-RU"/>
        </w:rPr>
        <w:t>-</w:t>
      </w:r>
      <w:proofErr w:type="spellStart"/>
      <w:r w:rsidR="0060168D">
        <w:rPr>
          <w:rFonts w:ascii="Times New Roman" w:eastAsia="Times New Roman" w:hAnsi="Times New Roman" w:cs="Times New Roman"/>
          <w:b/>
          <w:bCs/>
          <w:color w:val="000000"/>
          <w:sz w:val="28"/>
          <w:szCs w:val="28"/>
          <w:lang w:eastAsia="ru-RU"/>
        </w:rPr>
        <w:t>дислексиков</w:t>
      </w:r>
      <w:proofErr w:type="spellEnd"/>
    </w:p>
    <w:p w:rsidR="009D278B" w:rsidRPr="009D278B" w:rsidRDefault="00700200" w:rsidP="009D278B">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D278B" w:rsidRPr="009D278B">
        <w:rPr>
          <w:rFonts w:ascii="Times New Roman" w:eastAsia="Times New Roman" w:hAnsi="Times New Roman" w:cs="Times New Roman"/>
          <w:color w:val="000000"/>
          <w:sz w:val="28"/>
          <w:szCs w:val="28"/>
          <w:lang w:eastAsia="ru-RU"/>
        </w:rPr>
        <w:t>У детей c нарушением чтения (</w:t>
      </w:r>
      <w:proofErr w:type="spellStart"/>
      <w:r w:rsidR="009D278B" w:rsidRPr="009D278B">
        <w:rPr>
          <w:rFonts w:ascii="Times New Roman" w:eastAsia="Times New Roman" w:hAnsi="Times New Roman" w:cs="Times New Roman"/>
          <w:color w:val="000000"/>
          <w:sz w:val="28"/>
          <w:szCs w:val="28"/>
          <w:lang w:eastAsia="ru-RU"/>
        </w:rPr>
        <w:t>дислексией</w:t>
      </w:r>
      <w:proofErr w:type="spellEnd"/>
      <w:r w:rsidR="009D278B" w:rsidRPr="009D278B">
        <w:rPr>
          <w:rFonts w:ascii="Times New Roman" w:eastAsia="Times New Roman" w:hAnsi="Times New Roman" w:cs="Times New Roman"/>
          <w:color w:val="000000"/>
          <w:sz w:val="28"/>
          <w:szCs w:val="28"/>
          <w:lang w:eastAsia="ru-RU"/>
        </w:rPr>
        <w:t xml:space="preserve">) позже </w:t>
      </w:r>
      <w:proofErr w:type="gramStart"/>
      <w:r w:rsidR="009D278B" w:rsidRPr="009D278B">
        <w:rPr>
          <w:rFonts w:ascii="Times New Roman" w:eastAsia="Times New Roman" w:hAnsi="Times New Roman" w:cs="Times New Roman"/>
          <w:color w:val="000000"/>
          <w:sz w:val="28"/>
          <w:szCs w:val="28"/>
          <w:lang w:eastAsia="ru-RU"/>
        </w:rPr>
        <w:t>формируются познавательные интересы и долго сохраняется</w:t>
      </w:r>
      <w:proofErr w:type="gramEnd"/>
      <w:r w:rsidR="009D278B" w:rsidRPr="009D278B">
        <w:rPr>
          <w:rFonts w:ascii="Times New Roman" w:eastAsia="Times New Roman" w:hAnsi="Times New Roman" w:cs="Times New Roman"/>
          <w:color w:val="000000"/>
          <w:sz w:val="28"/>
          <w:szCs w:val="28"/>
          <w:lang w:eastAsia="ru-RU"/>
        </w:rPr>
        <w:t xml:space="preserve"> игровая деятельность. Преобладают подвижные игры, однотипные, малосодержательные. Почти у всех детей наблюдается снижение умственной работоспособности, </w:t>
      </w:r>
      <w:r w:rsidR="009D278B" w:rsidRPr="009D278B">
        <w:rPr>
          <w:rFonts w:ascii="Times New Roman" w:eastAsia="Times New Roman" w:hAnsi="Times New Roman" w:cs="Times New Roman"/>
          <w:color w:val="000000"/>
          <w:sz w:val="28"/>
          <w:szCs w:val="28"/>
          <w:lang w:eastAsia="ru-RU"/>
        </w:rPr>
        <w:lastRenderedPageBreak/>
        <w:t>повышенная утомляемость, недостаточная концентрация произвольного внимания, частые отвлечения. У детей низки</w:t>
      </w:r>
      <w:r>
        <w:rPr>
          <w:rFonts w:ascii="Times New Roman" w:eastAsia="Times New Roman" w:hAnsi="Times New Roman" w:cs="Times New Roman"/>
          <w:color w:val="000000"/>
          <w:sz w:val="28"/>
          <w:szCs w:val="28"/>
          <w:lang w:eastAsia="ru-RU"/>
        </w:rPr>
        <w:t>й уровень кратковременной слухо</w:t>
      </w:r>
      <w:r w:rsidR="009D278B" w:rsidRPr="009D278B">
        <w:rPr>
          <w:rFonts w:ascii="Times New Roman" w:eastAsia="Times New Roman" w:hAnsi="Times New Roman" w:cs="Times New Roman"/>
          <w:color w:val="000000"/>
          <w:sz w:val="28"/>
          <w:szCs w:val="28"/>
          <w:lang w:eastAsia="ru-RU"/>
        </w:rPr>
        <w:t>речевой памяти. Иногда ребенок не может в нужный момент вспомнить знакомое слово. У большинства детей узкий круг интересов, ограниченный кругозор. Дети хорошо могут ориентироваться в жизненно-бытовых ситуациях, но общая осведомленность таких детей низкая. Умозаключения поверхностные, шаблонные. Способность к обобщению развита недостаточно. Понимание и образование простых обобщающих понятий более доступно, чем сложных.</w:t>
      </w:r>
      <w:r>
        <w:rPr>
          <w:rFonts w:ascii="Times New Roman" w:eastAsia="Times New Roman" w:hAnsi="Times New Roman" w:cs="Times New Roman"/>
          <w:color w:val="000000"/>
          <w:sz w:val="28"/>
          <w:szCs w:val="28"/>
          <w:lang w:eastAsia="ru-RU"/>
        </w:rPr>
        <w:t xml:space="preserve"> </w:t>
      </w:r>
      <w:r w:rsidR="009D278B" w:rsidRPr="009D278B">
        <w:rPr>
          <w:rFonts w:ascii="Times New Roman" w:eastAsia="Times New Roman" w:hAnsi="Times New Roman" w:cs="Times New Roman"/>
          <w:color w:val="000000"/>
          <w:sz w:val="28"/>
          <w:szCs w:val="28"/>
          <w:lang w:eastAsia="ru-RU"/>
        </w:rPr>
        <w:t xml:space="preserve"> </w:t>
      </w:r>
      <w:proofErr w:type="gramStart"/>
      <w:r w:rsidR="009D278B" w:rsidRPr="009D278B">
        <w:rPr>
          <w:rFonts w:ascii="Times New Roman" w:eastAsia="Times New Roman" w:hAnsi="Times New Roman" w:cs="Times New Roman"/>
          <w:color w:val="000000"/>
          <w:sz w:val="28"/>
          <w:szCs w:val="28"/>
          <w:lang w:eastAsia="ru-RU"/>
        </w:rPr>
        <w:t>Но при своевременной коррекционные помощи, умение обобщать приближается к норме.</w:t>
      </w:r>
      <w:proofErr w:type="gramEnd"/>
      <w:r w:rsidR="009D278B" w:rsidRPr="009D278B">
        <w:rPr>
          <w:rFonts w:ascii="Times New Roman" w:eastAsia="Times New Roman" w:hAnsi="Times New Roman" w:cs="Times New Roman"/>
          <w:color w:val="000000"/>
          <w:sz w:val="28"/>
          <w:szCs w:val="28"/>
          <w:lang w:eastAsia="ru-RU"/>
        </w:rPr>
        <w:t xml:space="preserve"> Сравнение предметов вызывает значительные трудности (</w:t>
      </w:r>
      <w:proofErr w:type="gramStart"/>
      <w:r w:rsidR="009D278B" w:rsidRPr="009D278B">
        <w:rPr>
          <w:rFonts w:ascii="Times New Roman" w:eastAsia="Times New Roman" w:hAnsi="Times New Roman" w:cs="Times New Roman"/>
          <w:color w:val="000000"/>
          <w:sz w:val="28"/>
          <w:szCs w:val="28"/>
          <w:lang w:eastAsia="ru-RU"/>
        </w:rPr>
        <w:t>кроме</w:t>
      </w:r>
      <w:proofErr w:type="gramEnd"/>
      <w:r w:rsidR="009D278B" w:rsidRPr="009D278B">
        <w:rPr>
          <w:rFonts w:ascii="Times New Roman" w:eastAsia="Times New Roman" w:hAnsi="Times New Roman" w:cs="Times New Roman"/>
          <w:color w:val="000000"/>
          <w:sz w:val="28"/>
          <w:szCs w:val="28"/>
          <w:lang w:eastAsia="ru-RU"/>
        </w:rPr>
        <w:t xml:space="preserve"> самых простых). При определении сходств и различий выделяют второстепенные, а не основные признаки. Конструктивные способности в большинстве случаев развитые хорошо. Навыки счета слабо автоматизированы: выполняются медленно, с ошибками, путем перечисления по единице, а иногда на пальцах</w:t>
      </w:r>
    </w:p>
    <w:p w:rsidR="009D278B" w:rsidRPr="009D278B" w:rsidRDefault="00700200" w:rsidP="009D278B">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D278B" w:rsidRPr="009D278B">
        <w:rPr>
          <w:rFonts w:ascii="Times New Roman" w:eastAsia="Times New Roman" w:hAnsi="Times New Roman" w:cs="Times New Roman"/>
          <w:color w:val="000000"/>
          <w:sz w:val="28"/>
          <w:szCs w:val="28"/>
          <w:lang w:eastAsia="ru-RU"/>
        </w:rPr>
        <w:t xml:space="preserve">У этих детей наблюдается неравномерность умственного развития. Уровень </w:t>
      </w:r>
      <w:r>
        <w:rPr>
          <w:rFonts w:ascii="Times New Roman" w:eastAsia="Times New Roman" w:hAnsi="Times New Roman" w:cs="Times New Roman"/>
          <w:color w:val="000000"/>
          <w:sz w:val="28"/>
          <w:szCs w:val="28"/>
          <w:lang w:eastAsia="ru-RU"/>
        </w:rPr>
        <w:t xml:space="preserve">выполнения невербальных </w:t>
      </w:r>
      <w:proofErr w:type="spellStart"/>
      <w:r>
        <w:rPr>
          <w:rFonts w:ascii="Times New Roman" w:eastAsia="Times New Roman" w:hAnsi="Times New Roman" w:cs="Times New Roman"/>
          <w:color w:val="000000"/>
          <w:sz w:val="28"/>
          <w:szCs w:val="28"/>
          <w:lang w:eastAsia="ru-RU"/>
        </w:rPr>
        <w:t>субтестов</w:t>
      </w:r>
      <w:proofErr w:type="spellEnd"/>
      <w:r w:rsidR="009D278B" w:rsidRPr="009D278B">
        <w:rPr>
          <w:rFonts w:ascii="Times New Roman" w:eastAsia="Times New Roman" w:hAnsi="Times New Roman" w:cs="Times New Roman"/>
          <w:color w:val="000000"/>
          <w:sz w:val="28"/>
          <w:szCs w:val="28"/>
          <w:lang w:eastAsia="ru-RU"/>
        </w:rPr>
        <w:t xml:space="preserve"> значительно выше, чем вербальных (по результатам выполнения тестов методики Д. Векслера). Особенно возникают трудности при выполнении </w:t>
      </w:r>
      <w:proofErr w:type="spellStart"/>
      <w:r w:rsidR="009D278B" w:rsidRPr="009D278B">
        <w:rPr>
          <w:rFonts w:ascii="Times New Roman" w:eastAsia="Times New Roman" w:hAnsi="Times New Roman" w:cs="Times New Roman"/>
          <w:color w:val="000000"/>
          <w:sz w:val="28"/>
          <w:szCs w:val="28"/>
          <w:lang w:eastAsia="ru-RU"/>
        </w:rPr>
        <w:t>субтестов</w:t>
      </w:r>
      <w:proofErr w:type="spellEnd"/>
      <w:r w:rsidR="009D278B" w:rsidRPr="009D278B">
        <w:rPr>
          <w:rFonts w:ascii="Times New Roman" w:eastAsia="Times New Roman" w:hAnsi="Times New Roman" w:cs="Times New Roman"/>
          <w:color w:val="000000"/>
          <w:sz w:val="28"/>
          <w:szCs w:val="28"/>
          <w:lang w:eastAsia="ru-RU"/>
        </w:rPr>
        <w:t xml:space="preserve"> «Арифметический» и «Повторение цифровых рядов». Детям трудно осуществлять операции с рядами стимулов с учетом их последовательности. Это четко прослеживается при чтении: когда ребенок читает слово до конца, он должен удерживать в оперативной памяти весь ряд уже прочитанных оперативных единиц чтения (слогов) в правильной последовательности. Поэтому во время чтения ребенок допускает множество ошибок и не может целостно прочитать слово</w:t>
      </w:r>
    </w:p>
    <w:p w:rsidR="009D278B" w:rsidRPr="009D278B" w:rsidRDefault="00700200" w:rsidP="009D278B">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D278B" w:rsidRPr="009D278B">
        <w:rPr>
          <w:rFonts w:ascii="Times New Roman" w:eastAsia="Times New Roman" w:hAnsi="Times New Roman" w:cs="Times New Roman"/>
          <w:color w:val="000000"/>
          <w:sz w:val="28"/>
          <w:szCs w:val="28"/>
          <w:lang w:eastAsia="ru-RU"/>
        </w:rPr>
        <w:t>Для детей характерен низкий объем словарного запаса. Пассивный словарь развит лучше, активный словарь ограничен. Бедность словаря ярко проявляется при использовании в речи грамматических конструкций, обозначающих пространственные отношения</w:t>
      </w:r>
    </w:p>
    <w:p w:rsidR="009D278B" w:rsidRPr="009D278B" w:rsidRDefault="00700200" w:rsidP="009D278B">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D278B" w:rsidRPr="009D278B">
        <w:rPr>
          <w:rFonts w:ascii="Times New Roman" w:eastAsia="Times New Roman" w:hAnsi="Times New Roman" w:cs="Times New Roman"/>
          <w:color w:val="000000"/>
          <w:sz w:val="28"/>
          <w:szCs w:val="28"/>
          <w:lang w:eastAsia="ru-RU"/>
        </w:rPr>
        <w:t xml:space="preserve">По данным клинических наблюдений у детей с </w:t>
      </w:r>
      <w:proofErr w:type="spellStart"/>
      <w:r w:rsidR="009D278B" w:rsidRPr="009D278B">
        <w:rPr>
          <w:rFonts w:ascii="Times New Roman" w:eastAsia="Times New Roman" w:hAnsi="Times New Roman" w:cs="Times New Roman"/>
          <w:color w:val="000000"/>
          <w:sz w:val="28"/>
          <w:szCs w:val="28"/>
          <w:lang w:eastAsia="ru-RU"/>
        </w:rPr>
        <w:t>дислексией</w:t>
      </w:r>
      <w:proofErr w:type="spellEnd"/>
      <w:r w:rsidR="009D278B" w:rsidRPr="009D278B">
        <w:rPr>
          <w:rFonts w:ascii="Times New Roman" w:eastAsia="Times New Roman" w:hAnsi="Times New Roman" w:cs="Times New Roman"/>
          <w:color w:val="000000"/>
          <w:sz w:val="28"/>
          <w:szCs w:val="28"/>
          <w:lang w:eastAsia="ru-RU"/>
        </w:rPr>
        <w:t xml:space="preserve"> наблюдается синдром психического инфантилизма. У этих детей недостаточно дифференцированы эмоциональные реакции, они часто подвергаются воздействию, непосредственны, несамостоятельны. При возникновении определенных трудностей проявляют пассивность, сразу отказываются от попыток достичь успешного результата. Иногда реальные действия заменяют фантазирования. Все это свидетельствует о слабости волевых процессов</w:t>
      </w:r>
    </w:p>
    <w:p w:rsidR="009D278B" w:rsidRPr="009D278B" w:rsidRDefault="00700200" w:rsidP="009D278B">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D278B" w:rsidRPr="009D278B">
        <w:rPr>
          <w:rFonts w:ascii="Times New Roman" w:eastAsia="Times New Roman" w:hAnsi="Times New Roman" w:cs="Times New Roman"/>
          <w:color w:val="000000"/>
          <w:sz w:val="28"/>
          <w:szCs w:val="28"/>
          <w:lang w:eastAsia="ru-RU"/>
        </w:rPr>
        <w:t xml:space="preserve">Ребенок с </w:t>
      </w:r>
      <w:proofErr w:type="spellStart"/>
      <w:r w:rsidR="009D278B" w:rsidRPr="009D278B">
        <w:rPr>
          <w:rFonts w:ascii="Times New Roman" w:eastAsia="Times New Roman" w:hAnsi="Times New Roman" w:cs="Times New Roman"/>
          <w:color w:val="000000"/>
          <w:sz w:val="28"/>
          <w:szCs w:val="28"/>
          <w:lang w:eastAsia="ru-RU"/>
        </w:rPr>
        <w:t>дислексией</w:t>
      </w:r>
      <w:proofErr w:type="spellEnd"/>
      <w:r w:rsidR="009D278B" w:rsidRPr="009D278B">
        <w:rPr>
          <w:rFonts w:ascii="Times New Roman" w:eastAsia="Times New Roman" w:hAnsi="Times New Roman" w:cs="Times New Roman"/>
          <w:color w:val="000000"/>
          <w:sz w:val="28"/>
          <w:szCs w:val="28"/>
          <w:lang w:eastAsia="ru-RU"/>
        </w:rPr>
        <w:t xml:space="preserve"> чрезвычайно уязвим. Он постоянно сталкивается с тем, что не может прочитать текст, понять прочитанное. Но текст - это основа обучения в школе. Так, чтобы решить математическую задачу, нужно прочитать и понять условие задачи. Если таких детей насильно заставлять читать, то у них может развиться страх (фобия) чтения. Иногда такие дети </w:t>
      </w:r>
      <w:r w:rsidR="009D278B" w:rsidRPr="009D278B">
        <w:rPr>
          <w:rFonts w:ascii="Times New Roman" w:eastAsia="Times New Roman" w:hAnsi="Times New Roman" w:cs="Times New Roman"/>
          <w:color w:val="000000"/>
          <w:sz w:val="28"/>
          <w:szCs w:val="28"/>
          <w:lang w:eastAsia="ru-RU"/>
        </w:rPr>
        <w:lastRenderedPageBreak/>
        <w:t xml:space="preserve">начинают ненавидеть не только процесс чтения и книги, но и </w:t>
      </w:r>
      <w:proofErr w:type="gramStart"/>
      <w:r w:rsidR="009D278B" w:rsidRPr="009D278B">
        <w:rPr>
          <w:rFonts w:ascii="Times New Roman" w:eastAsia="Times New Roman" w:hAnsi="Times New Roman" w:cs="Times New Roman"/>
          <w:color w:val="000000"/>
          <w:sz w:val="28"/>
          <w:szCs w:val="28"/>
          <w:lang w:eastAsia="ru-RU"/>
        </w:rPr>
        <w:t>само обучение</w:t>
      </w:r>
      <w:proofErr w:type="gramEnd"/>
      <w:r w:rsidR="009D278B" w:rsidRPr="009D278B">
        <w:rPr>
          <w:rFonts w:ascii="Times New Roman" w:eastAsia="Times New Roman" w:hAnsi="Times New Roman" w:cs="Times New Roman"/>
          <w:color w:val="000000"/>
          <w:sz w:val="28"/>
          <w:szCs w:val="28"/>
          <w:lang w:eastAsia="ru-RU"/>
        </w:rPr>
        <w:t xml:space="preserve"> в школе. Школьная неуспеваемость, заниженная самооценка, непонимание родителей приводит к риску </w:t>
      </w:r>
      <w:proofErr w:type="gramStart"/>
      <w:r w:rsidR="009D278B" w:rsidRPr="009D278B">
        <w:rPr>
          <w:rFonts w:ascii="Times New Roman" w:eastAsia="Times New Roman" w:hAnsi="Times New Roman" w:cs="Times New Roman"/>
          <w:color w:val="000000"/>
          <w:sz w:val="28"/>
          <w:szCs w:val="28"/>
          <w:lang w:eastAsia="ru-RU"/>
        </w:rPr>
        <w:t>возникновении</w:t>
      </w:r>
      <w:proofErr w:type="gramEnd"/>
      <w:r w:rsidR="009D278B" w:rsidRPr="009D278B">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proofErr w:type="spellStart"/>
      <w:r w:rsidR="009D278B" w:rsidRPr="009D278B">
        <w:rPr>
          <w:rFonts w:ascii="Times New Roman" w:eastAsia="Times New Roman" w:hAnsi="Times New Roman" w:cs="Times New Roman"/>
          <w:color w:val="000000"/>
          <w:sz w:val="28"/>
          <w:szCs w:val="28"/>
          <w:lang w:eastAsia="ru-RU"/>
        </w:rPr>
        <w:t>девиантного</w:t>
      </w:r>
      <w:proofErr w:type="spellEnd"/>
      <w:r w:rsidR="009D278B" w:rsidRPr="009D278B">
        <w:rPr>
          <w:rFonts w:ascii="Times New Roman" w:eastAsia="Times New Roman" w:hAnsi="Times New Roman" w:cs="Times New Roman"/>
          <w:color w:val="000000"/>
          <w:sz w:val="28"/>
          <w:szCs w:val="28"/>
          <w:lang w:eastAsia="ru-RU"/>
        </w:rPr>
        <w:t xml:space="preserve"> поведения</w:t>
      </w:r>
    </w:p>
    <w:p w:rsidR="009D278B" w:rsidRPr="009D278B" w:rsidRDefault="009D278B" w:rsidP="009D278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D278B">
        <w:rPr>
          <w:rFonts w:ascii="Times New Roman" w:eastAsia="Times New Roman" w:hAnsi="Times New Roman" w:cs="Times New Roman"/>
          <w:color w:val="000000"/>
          <w:sz w:val="28"/>
          <w:szCs w:val="28"/>
          <w:lang w:eastAsia="ru-RU"/>
        </w:rPr>
        <w:t xml:space="preserve">Поэтому одной из основных задач психолога является помощь в решении </w:t>
      </w:r>
      <w:proofErr w:type="spellStart"/>
      <w:r w:rsidRPr="009D278B">
        <w:rPr>
          <w:rFonts w:ascii="Times New Roman" w:eastAsia="Times New Roman" w:hAnsi="Times New Roman" w:cs="Times New Roman"/>
          <w:color w:val="000000"/>
          <w:sz w:val="28"/>
          <w:szCs w:val="28"/>
          <w:lang w:eastAsia="ru-RU"/>
        </w:rPr>
        <w:t>психо</w:t>
      </w:r>
      <w:proofErr w:type="spellEnd"/>
      <w:r w:rsidRPr="009D278B">
        <w:rPr>
          <w:rFonts w:ascii="Times New Roman" w:eastAsia="Times New Roman" w:hAnsi="Times New Roman" w:cs="Times New Roman"/>
          <w:color w:val="000000"/>
          <w:sz w:val="28"/>
          <w:szCs w:val="28"/>
          <w:lang w:eastAsia="ru-RU"/>
        </w:rPr>
        <w:t>-эмоциональных проблем, снижение фрустрации, невротизации ребенка, развитие когнитивной сферы</w:t>
      </w:r>
      <w:r w:rsidR="00897F70">
        <w:rPr>
          <w:rFonts w:ascii="Times New Roman" w:eastAsia="Times New Roman" w:hAnsi="Times New Roman" w:cs="Times New Roman"/>
          <w:color w:val="000000"/>
          <w:sz w:val="28"/>
          <w:szCs w:val="28"/>
          <w:lang w:eastAsia="ru-RU"/>
        </w:rPr>
        <w:t>.</w:t>
      </w:r>
    </w:p>
    <w:p w:rsidR="009D278B" w:rsidRPr="009D278B" w:rsidRDefault="00700200" w:rsidP="00700200">
      <w:pPr>
        <w:spacing w:before="100" w:beforeAutospacing="1" w:after="100" w:afterAutospacing="1" w:line="240" w:lineRule="auto"/>
        <w:rPr>
          <w:rFonts w:ascii="Times New Roman" w:eastAsia="Times New Roman" w:hAnsi="Times New Roman" w:cs="Times New Roman"/>
          <w:color w:val="000000"/>
          <w:sz w:val="28"/>
          <w:szCs w:val="28"/>
          <w:lang w:eastAsia="ru-RU"/>
        </w:rPr>
      </w:pPr>
      <w:bookmarkStart w:id="1" w:name="p3"/>
      <w:bookmarkEnd w:id="1"/>
      <w:r>
        <w:rPr>
          <w:rFonts w:ascii="Times New Roman" w:eastAsia="Times New Roman" w:hAnsi="Times New Roman" w:cs="Times New Roman"/>
          <w:sz w:val="28"/>
          <w:szCs w:val="28"/>
          <w:lang w:eastAsia="ru-RU"/>
        </w:rPr>
        <w:t xml:space="preserve">             </w:t>
      </w:r>
      <w:r w:rsidR="009D278B" w:rsidRPr="009D278B">
        <w:rPr>
          <w:rFonts w:ascii="Times New Roman" w:eastAsia="Times New Roman" w:hAnsi="Times New Roman" w:cs="Times New Roman"/>
          <w:b/>
          <w:bCs/>
          <w:color w:val="000000"/>
          <w:sz w:val="28"/>
          <w:szCs w:val="28"/>
          <w:lang w:eastAsia="ru-RU"/>
        </w:rPr>
        <w:t xml:space="preserve">Механизмы возникновения </w:t>
      </w:r>
      <w:proofErr w:type="spellStart"/>
      <w:r w:rsidR="009D278B" w:rsidRPr="009D278B">
        <w:rPr>
          <w:rFonts w:ascii="Times New Roman" w:eastAsia="Times New Roman" w:hAnsi="Times New Roman" w:cs="Times New Roman"/>
          <w:b/>
          <w:bCs/>
          <w:color w:val="000000"/>
          <w:sz w:val="28"/>
          <w:szCs w:val="28"/>
          <w:lang w:eastAsia="ru-RU"/>
        </w:rPr>
        <w:t>дислексии</w:t>
      </w:r>
      <w:proofErr w:type="spellEnd"/>
    </w:p>
    <w:p w:rsidR="009D278B" w:rsidRPr="009D278B" w:rsidRDefault="009D278B" w:rsidP="009D278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D278B">
        <w:rPr>
          <w:rFonts w:ascii="Times New Roman" w:eastAsia="Times New Roman" w:hAnsi="Times New Roman" w:cs="Times New Roman"/>
          <w:b/>
          <w:bCs/>
          <w:color w:val="000000"/>
          <w:sz w:val="28"/>
          <w:szCs w:val="28"/>
          <w:lang w:eastAsia="ru-RU"/>
        </w:rPr>
        <w:t>Неврологические</w:t>
      </w:r>
      <w:r w:rsidRPr="009D278B">
        <w:rPr>
          <w:rFonts w:ascii="Times New Roman" w:eastAsia="Times New Roman" w:hAnsi="Times New Roman" w:cs="Times New Roman"/>
          <w:color w:val="000000"/>
          <w:sz w:val="28"/>
          <w:szCs w:val="28"/>
          <w:lang w:eastAsia="ru-RU"/>
        </w:rPr>
        <w:t xml:space="preserve"> исследования не выявляют явной патологии у детей с </w:t>
      </w:r>
      <w:proofErr w:type="spellStart"/>
      <w:r w:rsidRPr="009D278B">
        <w:rPr>
          <w:rFonts w:ascii="Times New Roman" w:eastAsia="Times New Roman" w:hAnsi="Times New Roman" w:cs="Times New Roman"/>
          <w:color w:val="000000"/>
          <w:sz w:val="28"/>
          <w:szCs w:val="28"/>
          <w:lang w:eastAsia="ru-RU"/>
        </w:rPr>
        <w:t>дислексией</w:t>
      </w:r>
      <w:proofErr w:type="spellEnd"/>
      <w:r w:rsidRPr="009D278B">
        <w:rPr>
          <w:rFonts w:ascii="Times New Roman" w:eastAsia="Times New Roman" w:hAnsi="Times New Roman" w:cs="Times New Roman"/>
          <w:color w:val="000000"/>
          <w:sz w:val="28"/>
          <w:szCs w:val="28"/>
          <w:lang w:eastAsia="ru-RU"/>
        </w:rPr>
        <w:t xml:space="preserve">. Но у них наблюдается незрелость, недоразвитие моторики, недостаточная </w:t>
      </w:r>
      <w:proofErr w:type="spellStart"/>
      <w:r w:rsidRPr="009D278B">
        <w:rPr>
          <w:rFonts w:ascii="Times New Roman" w:eastAsia="Times New Roman" w:hAnsi="Times New Roman" w:cs="Times New Roman"/>
          <w:color w:val="000000"/>
          <w:sz w:val="28"/>
          <w:szCs w:val="28"/>
          <w:lang w:eastAsia="ru-RU"/>
        </w:rPr>
        <w:t>дифференцированность</w:t>
      </w:r>
      <w:proofErr w:type="spellEnd"/>
      <w:r w:rsidRPr="009D278B">
        <w:rPr>
          <w:rFonts w:ascii="Times New Roman" w:eastAsia="Times New Roman" w:hAnsi="Times New Roman" w:cs="Times New Roman"/>
          <w:color w:val="000000"/>
          <w:sz w:val="28"/>
          <w:szCs w:val="28"/>
          <w:lang w:eastAsia="ru-RU"/>
        </w:rPr>
        <w:t xml:space="preserve"> движений, что существенно влияет на формирование пространственной ориентации. Хотя эти дети становятся чрезвычайно точными и живыми в играх и во внеурочное время</w:t>
      </w:r>
      <w:r w:rsidR="0060168D">
        <w:rPr>
          <w:rFonts w:ascii="Times New Roman" w:eastAsia="Times New Roman" w:hAnsi="Times New Roman" w:cs="Times New Roman"/>
          <w:color w:val="000000"/>
          <w:sz w:val="28"/>
          <w:szCs w:val="28"/>
          <w:lang w:eastAsia="ru-RU"/>
        </w:rPr>
        <w:t>.</w:t>
      </w:r>
    </w:p>
    <w:p w:rsidR="009D278B" w:rsidRPr="009D278B" w:rsidRDefault="009D278B" w:rsidP="009D278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D278B">
        <w:rPr>
          <w:rFonts w:ascii="Times New Roman" w:eastAsia="Times New Roman" w:hAnsi="Times New Roman" w:cs="Times New Roman"/>
          <w:b/>
          <w:bCs/>
          <w:color w:val="000000"/>
          <w:sz w:val="28"/>
          <w:szCs w:val="28"/>
          <w:lang w:eastAsia="ru-RU"/>
        </w:rPr>
        <w:t>Электроэнцефалографические</w:t>
      </w:r>
      <w:r w:rsidRPr="009D278B">
        <w:rPr>
          <w:rFonts w:ascii="Times New Roman" w:eastAsia="Times New Roman" w:hAnsi="Times New Roman" w:cs="Times New Roman"/>
          <w:color w:val="000000"/>
          <w:sz w:val="28"/>
          <w:szCs w:val="28"/>
          <w:lang w:eastAsia="ru-RU"/>
        </w:rPr>
        <w:t xml:space="preserve"> исследования детей с </w:t>
      </w:r>
      <w:proofErr w:type="spellStart"/>
      <w:r w:rsidRPr="009D278B">
        <w:rPr>
          <w:rFonts w:ascii="Times New Roman" w:eastAsia="Times New Roman" w:hAnsi="Times New Roman" w:cs="Times New Roman"/>
          <w:color w:val="000000"/>
          <w:sz w:val="28"/>
          <w:szCs w:val="28"/>
          <w:lang w:eastAsia="ru-RU"/>
        </w:rPr>
        <w:t>дислексией</w:t>
      </w:r>
      <w:proofErr w:type="spellEnd"/>
      <w:r w:rsidRPr="009D278B">
        <w:rPr>
          <w:rFonts w:ascii="Times New Roman" w:eastAsia="Times New Roman" w:hAnsi="Times New Roman" w:cs="Times New Roman"/>
          <w:color w:val="000000"/>
          <w:sz w:val="28"/>
          <w:szCs w:val="28"/>
          <w:lang w:eastAsia="ru-RU"/>
        </w:rPr>
        <w:t xml:space="preserve"> обнаруживают, что у них более выражена межполушарная </w:t>
      </w:r>
      <w:proofErr w:type="spellStart"/>
      <w:r w:rsidRPr="009D278B">
        <w:rPr>
          <w:rFonts w:ascii="Times New Roman" w:eastAsia="Times New Roman" w:hAnsi="Times New Roman" w:cs="Times New Roman"/>
          <w:color w:val="000000"/>
          <w:sz w:val="28"/>
          <w:szCs w:val="28"/>
          <w:lang w:eastAsia="ru-RU"/>
        </w:rPr>
        <w:t>ассиметрия</w:t>
      </w:r>
      <w:proofErr w:type="spellEnd"/>
      <w:r w:rsidRPr="009D278B">
        <w:rPr>
          <w:rFonts w:ascii="Times New Roman" w:eastAsia="Times New Roman" w:hAnsi="Times New Roman" w:cs="Times New Roman"/>
          <w:color w:val="000000"/>
          <w:sz w:val="28"/>
          <w:szCs w:val="28"/>
          <w:lang w:eastAsia="ru-RU"/>
        </w:rPr>
        <w:t xml:space="preserve"> асимметрии и десинхронизация электрической активности мозга. Нарушения биоэлектрической активности непостоянны и проявляются в основном во время функциональной нагрузки. Низкий индекс </w:t>
      </w:r>
      <w:proofErr w:type="gramStart"/>
      <w:r w:rsidRPr="009D278B">
        <w:rPr>
          <w:rFonts w:ascii="Times New Roman" w:eastAsia="Times New Roman" w:hAnsi="Times New Roman" w:cs="Times New Roman"/>
          <w:color w:val="000000"/>
          <w:sz w:val="28"/>
          <w:szCs w:val="28"/>
          <w:lang w:eastAsia="ru-RU"/>
        </w:rPr>
        <w:t>альфа-ритма</w:t>
      </w:r>
      <w:proofErr w:type="gramEnd"/>
      <w:r w:rsidRPr="009D278B">
        <w:rPr>
          <w:rFonts w:ascii="Times New Roman" w:eastAsia="Times New Roman" w:hAnsi="Times New Roman" w:cs="Times New Roman"/>
          <w:color w:val="000000"/>
          <w:sz w:val="28"/>
          <w:szCs w:val="28"/>
          <w:lang w:eastAsia="ru-RU"/>
        </w:rPr>
        <w:t>, который соответствует норме более младшего возраста. Это свидетельствует об определенном отставание в созревании мозга и отставании в развитии</w:t>
      </w:r>
      <w:r w:rsidR="00897F70">
        <w:rPr>
          <w:rFonts w:ascii="Times New Roman" w:eastAsia="Times New Roman" w:hAnsi="Times New Roman" w:cs="Times New Roman"/>
          <w:color w:val="000000"/>
          <w:sz w:val="28"/>
          <w:szCs w:val="28"/>
          <w:lang w:eastAsia="ru-RU"/>
        </w:rPr>
        <w:t>.</w:t>
      </w:r>
    </w:p>
    <w:p w:rsidR="009D278B" w:rsidRPr="009D278B" w:rsidRDefault="009D278B" w:rsidP="009D278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D278B">
        <w:rPr>
          <w:rFonts w:ascii="Times New Roman" w:eastAsia="Times New Roman" w:hAnsi="Times New Roman" w:cs="Times New Roman"/>
          <w:b/>
          <w:bCs/>
          <w:color w:val="000000"/>
          <w:sz w:val="28"/>
          <w:szCs w:val="28"/>
          <w:lang w:eastAsia="ru-RU"/>
        </w:rPr>
        <w:t>Аудиометрические</w:t>
      </w:r>
      <w:r w:rsidRPr="009D278B">
        <w:rPr>
          <w:rFonts w:ascii="Times New Roman" w:eastAsia="Times New Roman" w:hAnsi="Times New Roman" w:cs="Times New Roman"/>
          <w:color w:val="000000"/>
          <w:sz w:val="28"/>
          <w:szCs w:val="28"/>
          <w:lang w:eastAsia="ru-RU"/>
        </w:rPr>
        <w:t> исследования слуха свидетельствуют, что острота слуха и аудиограмма нормальная. Но возможны частые отиты</w:t>
      </w:r>
      <w:r w:rsidR="00897F70">
        <w:rPr>
          <w:rFonts w:ascii="Times New Roman" w:eastAsia="Times New Roman" w:hAnsi="Times New Roman" w:cs="Times New Roman"/>
          <w:color w:val="000000"/>
          <w:sz w:val="28"/>
          <w:szCs w:val="28"/>
          <w:lang w:eastAsia="ru-RU"/>
        </w:rPr>
        <w:t>.</w:t>
      </w:r>
    </w:p>
    <w:p w:rsidR="009D278B" w:rsidRPr="009D278B" w:rsidRDefault="009D278B" w:rsidP="009D278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D278B">
        <w:rPr>
          <w:rFonts w:ascii="Times New Roman" w:eastAsia="Times New Roman" w:hAnsi="Times New Roman" w:cs="Times New Roman"/>
          <w:color w:val="000000"/>
          <w:sz w:val="28"/>
          <w:szCs w:val="28"/>
          <w:lang w:eastAsia="ru-RU"/>
        </w:rPr>
        <w:t>Исследуя </w:t>
      </w:r>
      <w:r w:rsidRPr="009D278B">
        <w:rPr>
          <w:rFonts w:ascii="Times New Roman" w:eastAsia="Times New Roman" w:hAnsi="Times New Roman" w:cs="Times New Roman"/>
          <w:b/>
          <w:bCs/>
          <w:color w:val="000000"/>
          <w:sz w:val="28"/>
          <w:szCs w:val="28"/>
          <w:lang w:eastAsia="ru-RU"/>
        </w:rPr>
        <w:t>зрительные</w:t>
      </w:r>
      <w:r w:rsidRPr="009D278B">
        <w:rPr>
          <w:rFonts w:ascii="Times New Roman" w:eastAsia="Times New Roman" w:hAnsi="Times New Roman" w:cs="Times New Roman"/>
          <w:color w:val="000000"/>
          <w:sz w:val="28"/>
          <w:szCs w:val="28"/>
          <w:lang w:eastAsia="ru-RU"/>
        </w:rPr>
        <w:t xml:space="preserve"> функции, ученые пришли к выводу, что </w:t>
      </w:r>
      <w:proofErr w:type="spellStart"/>
      <w:r w:rsidRPr="009D278B">
        <w:rPr>
          <w:rFonts w:ascii="Times New Roman" w:eastAsia="Times New Roman" w:hAnsi="Times New Roman" w:cs="Times New Roman"/>
          <w:color w:val="000000"/>
          <w:sz w:val="28"/>
          <w:szCs w:val="28"/>
          <w:lang w:eastAsia="ru-RU"/>
        </w:rPr>
        <w:t>дислексия</w:t>
      </w:r>
      <w:proofErr w:type="spellEnd"/>
      <w:r w:rsidRPr="009D278B">
        <w:rPr>
          <w:rFonts w:ascii="Times New Roman" w:eastAsia="Times New Roman" w:hAnsi="Times New Roman" w:cs="Times New Roman"/>
          <w:color w:val="000000"/>
          <w:sz w:val="28"/>
          <w:szCs w:val="28"/>
          <w:lang w:eastAsia="ru-RU"/>
        </w:rPr>
        <w:t xml:space="preserve"> не является результатом нарушения или снижение остроты зрения. У детей с пониженным зрением могут наблюдаться ошибки при чтении, но они не приобретают такого специфического характера, как во время </w:t>
      </w:r>
      <w:proofErr w:type="spellStart"/>
      <w:r w:rsidRPr="009D278B">
        <w:rPr>
          <w:rFonts w:ascii="Times New Roman" w:eastAsia="Times New Roman" w:hAnsi="Times New Roman" w:cs="Times New Roman"/>
          <w:color w:val="000000"/>
          <w:sz w:val="28"/>
          <w:szCs w:val="28"/>
          <w:lang w:eastAsia="ru-RU"/>
        </w:rPr>
        <w:t>дислексии</w:t>
      </w:r>
      <w:proofErr w:type="spellEnd"/>
    </w:p>
    <w:p w:rsidR="009D278B" w:rsidRPr="009D278B" w:rsidRDefault="00700200" w:rsidP="00700200">
      <w:pPr>
        <w:spacing w:before="100" w:beforeAutospacing="1" w:after="100" w:afterAutospacing="1" w:line="240" w:lineRule="auto"/>
        <w:rPr>
          <w:rFonts w:ascii="Times New Roman" w:eastAsia="Times New Roman" w:hAnsi="Times New Roman" w:cs="Times New Roman"/>
          <w:color w:val="000000"/>
          <w:sz w:val="28"/>
          <w:szCs w:val="28"/>
          <w:lang w:eastAsia="ru-RU"/>
        </w:rPr>
      </w:pPr>
      <w:bookmarkStart w:id="2" w:name="p4"/>
      <w:bookmarkEnd w:id="2"/>
      <w:r>
        <w:rPr>
          <w:rFonts w:ascii="Times New Roman" w:eastAsia="Times New Roman" w:hAnsi="Times New Roman" w:cs="Times New Roman"/>
          <w:sz w:val="28"/>
          <w:szCs w:val="28"/>
          <w:lang w:eastAsia="ru-RU"/>
        </w:rPr>
        <w:t xml:space="preserve">               </w:t>
      </w:r>
      <w:r w:rsidR="009D278B" w:rsidRPr="009D278B">
        <w:rPr>
          <w:rFonts w:ascii="Times New Roman" w:eastAsia="Times New Roman" w:hAnsi="Times New Roman" w:cs="Times New Roman"/>
          <w:b/>
          <w:bCs/>
          <w:color w:val="000000"/>
          <w:sz w:val="28"/>
          <w:szCs w:val="28"/>
          <w:lang w:eastAsia="ru-RU"/>
        </w:rPr>
        <w:t>Формирование умения читать (по Т. Г. Егорову)</w:t>
      </w:r>
    </w:p>
    <w:p w:rsidR="009D278B" w:rsidRPr="009D278B" w:rsidRDefault="009D278B" w:rsidP="009D278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D278B">
        <w:rPr>
          <w:rFonts w:ascii="Times New Roman" w:eastAsia="Times New Roman" w:hAnsi="Times New Roman" w:cs="Times New Roman"/>
          <w:color w:val="000000"/>
          <w:sz w:val="28"/>
          <w:szCs w:val="28"/>
          <w:lang w:eastAsia="ru-RU"/>
        </w:rPr>
        <w:t xml:space="preserve">Чтение начинается со зрительного восприятия, различения и узнавания букв. Происходит процесс соотнесения букв с соответствующими звуками и осуществляется воспроизведение звукового образа слова, которое прочитывается. В результате соотнесения звуковой формы слова с его значением осуществляется понимание прочитанного. Поэтому можно выделить техническую и смысловую стороны чтения. Техническая сторона - соотнесение зрительного образа слова с его произношением. Смысловая сторона - понимание </w:t>
      </w:r>
      <w:proofErr w:type="gramStart"/>
      <w:r w:rsidRPr="009D278B">
        <w:rPr>
          <w:rFonts w:ascii="Times New Roman" w:eastAsia="Times New Roman" w:hAnsi="Times New Roman" w:cs="Times New Roman"/>
          <w:color w:val="000000"/>
          <w:sz w:val="28"/>
          <w:szCs w:val="28"/>
          <w:lang w:eastAsia="ru-RU"/>
        </w:rPr>
        <w:t>прочитанного</w:t>
      </w:r>
      <w:proofErr w:type="gramEnd"/>
      <w:r w:rsidRPr="009D278B">
        <w:rPr>
          <w:rFonts w:ascii="Times New Roman" w:eastAsia="Times New Roman" w:hAnsi="Times New Roman" w:cs="Times New Roman"/>
          <w:color w:val="000000"/>
          <w:sz w:val="28"/>
          <w:szCs w:val="28"/>
          <w:lang w:eastAsia="ru-RU"/>
        </w:rPr>
        <w:t>. Процесс понимания того, что читается, зависит от характера восприятия слова. С другой стороны на процесс зрительного восприятия влияет понимание смысла ранее прочитанного</w:t>
      </w:r>
      <w:r w:rsidR="00700200">
        <w:rPr>
          <w:rFonts w:ascii="Times New Roman" w:eastAsia="Times New Roman" w:hAnsi="Times New Roman" w:cs="Times New Roman"/>
          <w:color w:val="000000"/>
          <w:sz w:val="28"/>
          <w:szCs w:val="28"/>
          <w:lang w:eastAsia="ru-RU"/>
        </w:rPr>
        <w:t>.</w:t>
      </w:r>
    </w:p>
    <w:p w:rsidR="009D278B" w:rsidRPr="009D278B" w:rsidRDefault="00E53AC5" w:rsidP="00700200">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9D278B" w:rsidRPr="009D278B">
        <w:rPr>
          <w:rFonts w:ascii="Times New Roman" w:eastAsia="Times New Roman" w:hAnsi="Times New Roman" w:cs="Times New Roman"/>
          <w:b/>
          <w:bCs/>
          <w:color w:val="000000"/>
          <w:sz w:val="28"/>
          <w:szCs w:val="28"/>
          <w:lang w:eastAsia="ru-RU"/>
        </w:rPr>
        <w:t>I этап</w:t>
      </w:r>
      <w:r>
        <w:rPr>
          <w:rFonts w:ascii="Times New Roman" w:eastAsia="Times New Roman" w:hAnsi="Times New Roman" w:cs="Times New Roman"/>
          <w:color w:val="000000"/>
          <w:sz w:val="28"/>
          <w:szCs w:val="28"/>
          <w:lang w:eastAsia="ru-RU"/>
        </w:rPr>
        <w:t xml:space="preserve"> - </w:t>
      </w:r>
      <w:r w:rsidR="009D278B" w:rsidRPr="009D278B">
        <w:rPr>
          <w:rFonts w:ascii="Times New Roman" w:eastAsia="Times New Roman" w:hAnsi="Times New Roman" w:cs="Times New Roman"/>
          <w:b/>
          <w:bCs/>
          <w:color w:val="000000"/>
          <w:sz w:val="28"/>
          <w:szCs w:val="28"/>
          <w:lang w:eastAsia="ru-RU"/>
        </w:rPr>
        <w:t xml:space="preserve">Овладение </w:t>
      </w:r>
      <w:proofErr w:type="spellStart"/>
      <w:proofErr w:type="gramStart"/>
      <w:r w:rsidR="009D278B" w:rsidRPr="009D278B">
        <w:rPr>
          <w:rFonts w:ascii="Times New Roman" w:eastAsia="Times New Roman" w:hAnsi="Times New Roman" w:cs="Times New Roman"/>
          <w:b/>
          <w:bCs/>
          <w:color w:val="000000"/>
          <w:sz w:val="28"/>
          <w:szCs w:val="28"/>
          <w:lang w:eastAsia="ru-RU"/>
        </w:rPr>
        <w:t>звуко</w:t>
      </w:r>
      <w:proofErr w:type="spellEnd"/>
      <w:r w:rsidR="0060168D">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b/>
          <w:bCs/>
          <w:color w:val="000000"/>
          <w:sz w:val="28"/>
          <w:szCs w:val="28"/>
          <w:lang w:eastAsia="ru-RU"/>
        </w:rPr>
        <w:t xml:space="preserve">- </w:t>
      </w:r>
      <w:r w:rsidR="009D278B" w:rsidRPr="009D278B">
        <w:rPr>
          <w:rFonts w:ascii="Times New Roman" w:eastAsia="Times New Roman" w:hAnsi="Times New Roman" w:cs="Times New Roman"/>
          <w:b/>
          <w:bCs/>
          <w:color w:val="000000"/>
          <w:sz w:val="28"/>
          <w:szCs w:val="28"/>
          <w:lang w:eastAsia="ru-RU"/>
        </w:rPr>
        <w:t>буквенным</w:t>
      </w:r>
      <w:proofErr w:type="gramEnd"/>
      <w:r w:rsidR="009D278B" w:rsidRPr="009D278B">
        <w:rPr>
          <w:rFonts w:ascii="Times New Roman" w:eastAsia="Times New Roman" w:hAnsi="Times New Roman" w:cs="Times New Roman"/>
          <w:b/>
          <w:bCs/>
          <w:color w:val="000000"/>
          <w:sz w:val="28"/>
          <w:szCs w:val="28"/>
          <w:lang w:eastAsia="ru-RU"/>
        </w:rPr>
        <w:t xml:space="preserve"> обозначением</w:t>
      </w:r>
    </w:p>
    <w:p w:rsidR="009D278B" w:rsidRPr="009D278B" w:rsidRDefault="00700200" w:rsidP="009D278B">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009D278B" w:rsidRPr="009D278B">
        <w:rPr>
          <w:rFonts w:ascii="Times New Roman" w:eastAsia="Times New Roman" w:hAnsi="Times New Roman" w:cs="Times New Roman"/>
          <w:color w:val="000000"/>
          <w:sz w:val="28"/>
          <w:szCs w:val="28"/>
          <w:lang w:eastAsia="ru-RU"/>
        </w:rPr>
        <w:t>Выделяя звук из речи, ребенок соотносит его с определенным графическим изображением - буквой. Затем в процессе чтения он осуществляет синтез бу</w:t>
      </w:r>
      <w:proofErr w:type="gramStart"/>
      <w:r w:rsidR="009D278B" w:rsidRPr="009D278B">
        <w:rPr>
          <w:rFonts w:ascii="Times New Roman" w:eastAsia="Times New Roman" w:hAnsi="Times New Roman" w:cs="Times New Roman"/>
          <w:color w:val="000000"/>
          <w:sz w:val="28"/>
          <w:szCs w:val="28"/>
          <w:lang w:eastAsia="ru-RU"/>
        </w:rPr>
        <w:t>кв в сл</w:t>
      </w:r>
      <w:proofErr w:type="gramEnd"/>
      <w:r w:rsidR="009D278B" w:rsidRPr="009D278B">
        <w:rPr>
          <w:rFonts w:ascii="Times New Roman" w:eastAsia="Times New Roman" w:hAnsi="Times New Roman" w:cs="Times New Roman"/>
          <w:color w:val="000000"/>
          <w:sz w:val="28"/>
          <w:szCs w:val="28"/>
          <w:lang w:eastAsia="ru-RU"/>
        </w:rPr>
        <w:t>оги и слова, соотносит прочитанное слово со словом устной речи</w:t>
      </w:r>
      <w:r w:rsidR="00897F70">
        <w:rPr>
          <w:rFonts w:ascii="Times New Roman" w:eastAsia="Times New Roman" w:hAnsi="Times New Roman" w:cs="Times New Roman"/>
          <w:color w:val="000000"/>
          <w:sz w:val="28"/>
          <w:szCs w:val="28"/>
          <w:lang w:eastAsia="ru-RU"/>
        </w:rPr>
        <w:t>.</w:t>
      </w:r>
    </w:p>
    <w:p w:rsidR="0060168D" w:rsidRDefault="00700200" w:rsidP="009D278B">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D278B" w:rsidRPr="009D278B">
        <w:rPr>
          <w:rFonts w:ascii="Times New Roman" w:eastAsia="Times New Roman" w:hAnsi="Times New Roman" w:cs="Times New Roman"/>
          <w:color w:val="000000"/>
          <w:sz w:val="28"/>
          <w:szCs w:val="28"/>
          <w:lang w:eastAsia="ru-RU"/>
        </w:rPr>
        <w:t xml:space="preserve">В процессе чтения в первую очередь зрительно воспринимаются графические изображения, распознаются и узнаются буквы, которые соотносятся с их звуковым значением. Буква обозначает определенный звук. Сложный процесс усвоения звукобуквенных обозначений начинается с познания звуковой стороны речи, с различения и выделения звуков речи. И только потом предлагается буква, которая является зрительным изображением звуков. Для ребенка, который начинает читать, буква не всегда является простым графическим элементом. Она кажется сложной по своему графическому изображению. </w:t>
      </w:r>
      <w:proofErr w:type="gramStart"/>
      <w:r w:rsidR="009D278B" w:rsidRPr="009D278B">
        <w:rPr>
          <w:rFonts w:ascii="Times New Roman" w:eastAsia="Times New Roman" w:hAnsi="Times New Roman" w:cs="Times New Roman"/>
          <w:color w:val="000000"/>
          <w:sz w:val="28"/>
          <w:szCs w:val="28"/>
          <w:lang w:eastAsia="ru-RU"/>
        </w:rPr>
        <w:t>Ведь буква состоит</w:t>
      </w:r>
      <w:r>
        <w:rPr>
          <w:rFonts w:ascii="Times New Roman" w:eastAsia="Times New Roman" w:hAnsi="Times New Roman" w:cs="Times New Roman"/>
          <w:color w:val="000000"/>
          <w:sz w:val="28"/>
          <w:szCs w:val="28"/>
          <w:lang w:eastAsia="ru-RU"/>
        </w:rPr>
        <w:t xml:space="preserve"> </w:t>
      </w:r>
      <w:r w:rsidR="009D278B" w:rsidRPr="009D278B">
        <w:rPr>
          <w:rFonts w:ascii="Times New Roman" w:eastAsia="Times New Roman" w:hAnsi="Times New Roman" w:cs="Times New Roman"/>
          <w:color w:val="000000"/>
          <w:sz w:val="28"/>
          <w:szCs w:val="28"/>
          <w:lang w:eastAsia="ru-RU"/>
        </w:rPr>
        <w:t xml:space="preserve"> из нескольких элементов</w:t>
      </w:r>
      <w:r>
        <w:rPr>
          <w:rFonts w:ascii="Times New Roman" w:eastAsia="Times New Roman" w:hAnsi="Times New Roman" w:cs="Times New Roman"/>
          <w:color w:val="000000"/>
          <w:sz w:val="28"/>
          <w:szCs w:val="28"/>
          <w:lang w:eastAsia="ru-RU"/>
        </w:rPr>
        <w:t>,</w:t>
      </w:r>
      <w:r w:rsidR="009D278B" w:rsidRPr="009D278B">
        <w:rPr>
          <w:rFonts w:ascii="Times New Roman" w:eastAsia="Times New Roman" w:hAnsi="Times New Roman" w:cs="Times New Roman"/>
          <w:color w:val="000000"/>
          <w:sz w:val="28"/>
          <w:szCs w:val="28"/>
          <w:lang w:eastAsia="ru-RU"/>
        </w:rPr>
        <w:t xml:space="preserve"> по разному расположенных</w:t>
      </w:r>
      <w:r>
        <w:rPr>
          <w:rFonts w:ascii="Times New Roman" w:eastAsia="Times New Roman" w:hAnsi="Times New Roman" w:cs="Times New Roman"/>
          <w:color w:val="000000"/>
          <w:sz w:val="28"/>
          <w:szCs w:val="28"/>
          <w:lang w:eastAsia="ru-RU"/>
        </w:rPr>
        <w:t xml:space="preserve"> </w:t>
      </w:r>
      <w:r w:rsidR="009D278B" w:rsidRPr="009D278B">
        <w:rPr>
          <w:rFonts w:ascii="Times New Roman" w:eastAsia="Times New Roman" w:hAnsi="Times New Roman" w:cs="Times New Roman"/>
          <w:color w:val="000000"/>
          <w:sz w:val="28"/>
          <w:szCs w:val="28"/>
          <w:lang w:eastAsia="ru-RU"/>
        </w:rPr>
        <w:t xml:space="preserve"> в пространстве по отношению друг к другу.</w:t>
      </w:r>
      <w:proofErr w:type="gramEnd"/>
      <w:r w:rsidR="009D278B" w:rsidRPr="009D278B">
        <w:rPr>
          <w:rFonts w:ascii="Times New Roman" w:eastAsia="Times New Roman" w:hAnsi="Times New Roman" w:cs="Times New Roman"/>
          <w:color w:val="000000"/>
          <w:sz w:val="28"/>
          <w:szCs w:val="28"/>
          <w:lang w:eastAsia="ru-RU"/>
        </w:rPr>
        <w:t xml:space="preserve"> Так, в алфавите существуют буквы, кот</w:t>
      </w:r>
      <w:r w:rsidR="0060168D">
        <w:rPr>
          <w:rFonts w:ascii="Times New Roman" w:eastAsia="Times New Roman" w:hAnsi="Times New Roman" w:cs="Times New Roman"/>
          <w:color w:val="000000"/>
          <w:sz w:val="28"/>
          <w:szCs w:val="28"/>
          <w:lang w:eastAsia="ru-RU"/>
        </w:rPr>
        <w:t>орые похожи по своему написанию:</w:t>
      </w:r>
    </w:p>
    <w:p w:rsidR="009D278B" w:rsidRPr="009D278B" w:rsidRDefault="0060168D" w:rsidP="009D278B">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 </w:t>
      </w:r>
      <w:r w:rsidR="009D278B" w:rsidRPr="009D278B">
        <w:rPr>
          <w:rFonts w:ascii="Times New Roman" w:eastAsia="Times New Roman" w:hAnsi="Times New Roman" w:cs="Times New Roman"/>
          <w:color w:val="000000"/>
          <w:sz w:val="28"/>
          <w:szCs w:val="28"/>
          <w:lang w:eastAsia="ru-RU"/>
        </w:rPr>
        <w:t>буквы, состоящие из одних и тех же элементов, которые расположены по разному (Н-П, Ь-Р, Г-Т);</w:t>
      </w:r>
    </w:p>
    <w:p w:rsidR="009D278B" w:rsidRPr="009D278B" w:rsidRDefault="0060168D" w:rsidP="009D278B">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D278B" w:rsidRPr="009D278B">
        <w:rPr>
          <w:rFonts w:ascii="Times New Roman" w:eastAsia="Times New Roman" w:hAnsi="Times New Roman" w:cs="Times New Roman"/>
          <w:color w:val="000000"/>
          <w:sz w:val="28"/>
          <w:szCs w:val="28"/>
          <w:lang w:eastAsia="ru-RU"/>
        </w:rPr>
        <w:t xml:space="preserve">буквы, отличающиеся друг </w:t>
      </w:r>
      <w:r w:rsidR="00700200">
        <w:rPr>
          <w:rFonts w:ascii="Times New Roman" w:eastAsia="Times New Roman" w:hAnsi="Times New Roman" w:cs="Times New Roman"/>
          <w:color w:val="000000"/>
          <w:sz w:val="28"/>
          <w:szCs w:val="28"/>
          <w:lang w:eastAsia="ru-RU"/>
        </w:rPr>
        <w:t>от друга одним элементом (</w:t>
      </w:r>
      <w:proofErr w:type="gramStart"/>
      <w:r w:rsidR="00700200">
        <w:rPr>
          <w:rFonts w:ascii="Times New Roman" w:eastAsia="Times New Roman" w:hAnsi="Times New Roman" w:cs="Times New Roman"/>
          <w:color w:val="000000"/>
          <w:sz w:val="28"/>
          <w:szCs w:val="28"/>
          <w:lang w:eastAsia="ru-RU"/>
        </w:rPr>
        <w:t>С-Е</w:t>
      </w:r>
      <w:proofErr w:type="gramEnd"/>
      <w:r w:rsidR="00700200">
        <w:rPr>
          <w:rFonts w:ascii="Times New Roman" w:eastAsia="Times New Roman" w:hAnsi="Times New Roman" w:cs="Times New Roman"/>
          <w:color w:val="000000"/>
          <w:sz w:val="28"/>
          <w:szCs w:val="28"/>
          <w:lang w:eastAsia="ru-RU"/>
        </w:rPr>
        <w:t>, Б</w:t>
      </w:r>
      <w:r w:rsidR="009D278B" w:rsidRPr="009D278B">
        <w:rPr>
          <w:rFonts w:ascii="Times New Roman" w:eastAsia="Times New Roman" w:hAnsi="Times New Roman" w:cs="Times New Roman"/>
          <w:color w:val="000000"/>
          <w:sz w:val="28"/>
          <w:szCs w:val="28"/>
          <w:lang w:eastAsia="ru-RU"/>
        </w:rPr>
        <w:t>-В, А-Л, М-Л).</w:t>
      </w:r>
    </w:p>
    <w:p w:rsidR="0060168D" w:rsidRDefault="00700200" w:rsidP="009D278B">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D278B" w:rsidRPr="009D278B">
        <w:rPr>
          <w:rFonts w:ascii="Times New Roman" w:eastAsia="Times New Roman" w:hAnsi="Times New Roman" w:cs="Times New Roman"/>
          <w:color w:val="000000"/>
          <w:sz w:val="28"/>
          <w:szCs w:val="28"/>
          <w:lang w:eastAsia="ru-RU"/>
        </w:rPr>
        <w:t xml:space="preserve">Ребенку может быть </w:t>
      </w:r>
      <w:proofErr w:type="gramStart"/>
      <w:r w:rsidR="009D278B" w:rsidRPr="009D278B">
        <w:rPr>
          <w:rFonts w:ascii="Times New Roman" w:eastAsia="Times New Roman" w:hAnsi="Times New Roman" w:cs="Times New Roman"/>
          <w:color w:val="000000"/>
          <w:sz w:val="28"/>
          <w:szCs w:val="28"/>
          <w:lang w:eastAsia="ru-RU"/>
        </w:rPr>
        <w:t>трудно</w:t>
      </w:r>
      <w:proofErr w:type="gramEnd"/>
      <w:r w:rsidR="009D278B" w:rsidRPr="009D278B">
        <w:rPr>
          <w:rFonts w:ascii="Times New Roman" w:eastAsia="Times New Roman" w:hAnsi="Times New Roman" w:cs="Times New Roman"/>
          <w:color w:val="000000"/>
          <w:sz w:val="28"/>
          <w:szCs w:val="28"/>
          <w:lang w:eastAsia="ru-RU"/>
        </w:rPr>
        <w:t xml:space="preserve"> различить буквы, имеющие сходные элементы. Чтобы отличить одну букву от другой, </w:t>
      </w:r>
      <w:proofErr w:type="gramStart"/>
      <w:r w:rsidR="009D278B" w:rsidRPr="009D278B">
        <w:rPr>
          <w:rFonts w:ascii="Times New Roman" w:eastAsia="Times New Roman" w:hAnsi="Times New Roman" w:cs="Times New Roman"/>
          <w:color w:val="000000"/>
          <w:sz w:val="28"/>
          <w:szCs w:val="28"/>
          <w:lang w:eastAsia="ru-RU"/>
        </w:rPr>
        <w:t>ему</w:t>
      </w:r>
      <w:proofErr w:type="gramEnd"/>
      <w:r w:rsidR="009D278B" w:rsidRPr="009D278B">
        <w:rPr>
          <w:rFonts w:ascii="Times New Roman" w:eastAsia="Times New Roman" w:hAnsi="Times New Roman" w:cs="Times New Roman"/>
          <w:color w:val="000000"/>
          <w:sz w:val="28"/>
          <w:szCs w:val="28"/>
          <w:lang w:eastAsia="ru-RU"/>
        </w:rPr>
        <w:t xml:space="preserve"> прежде всего нужно осуществить оптический анализ каждой буквы. Так, как различие многих букв, заключается в различном пространственном расположении одних и тех же элементов, то усвоение оптического образа буквы, возможно лишь при достаточном развитии пространственных представлений ребенка. Процесс усвоения оптического образа буквы осуществляется также на основе способности запоминать и воспроизводить в памяти зрительные образы. Узнавание букв, как и любой другой процесс познания, происходит </w:t>
      </w:r>
      <w:proofErr w:type="gramStart"/>
      <w:r w:rsidR="009D278B" w:rsidRPr="009D278B">
        <w:rPr>
          <w:rFonts w:ascii="Times New Roman" w:eastAsia="Times New Roman" w:hAnsi="Times New Roman" w:cs="Times New Roman"/>
          <w:color w:val="000000"/>
          <w:sz w:val="28"/>
          <w:szCs w:val="28"/>
          <w:lang w:eastAsia="ru-RU"/>
        </w:rPr>
        <w:t>при</w:t>
      </w:r>
      <w:proofErr w:type="gramEnd"/>
      <w:r w:rsidR="009D278B" w:rsidRPr="009D278B">
        <w:rPr>
          <w:rFonts w:ascii="Times New Roman" w:eastAsia="Times New Roman" w:hAnsi="Times New Roman" w:cs="Times New Roman"/>
          <w:color w:val="000000"/>
          <w:sz w:val="28"/>
          <w:szCs w:val="28"/>
          <w:lang w:eastAsia="ru-RU"/>
        </w:rPr>
        <w:t xml:space="preserve"> соотнесения воспринятого зрительного образа с представлением о нем.</w:t>
      </w:r>
    </w:p>
    <w:p w:rsidR="009D278B" w:rsidRPr="009D278B" w:rsidRDefault="0060168D" w:rsidP="009D278B">
      <w:pPr>
        <w:spacing w:before="100" w:beforeAutospacing="1" w:after="100" w:afterAutospacing="1"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700200">
        <w:rPr>
          <w:rFonts w:ascii="Times New Roman" w:eastAsia="Times New Roman" w:hAnsi="Times New Roman" w:cs="Times New Roman"/>
          <w:color w:val="000000"/>
          <w:sz w:val="28"/>
          <w:szCs w:val="28"/>
          <w:lang w:eastAsia="ru-RU"/>
        </w:rPr>
        <w:t xml:space="preserve">Таким образом, </w:t>
      </w:r>
      <w:r w:rsidR="009D278B" w:rsidRPr="009D278B">
        <w:rPr>
          <w:rFonts w:ascii="Times New Roman" w:eastAsia="Times New Roman" w:hAnsi="Times New Roman" w:cs="Times New Roman"/>
          <w:color w:val="000000"/>
          <w:sz w:val="28"/>
          <w:szCs w:val="28"/>
          <w:lang w:eastAsia="ru-RU"/>
        </w:rPr>
        <w:t xml:space="preserve"> успешное и быстрое </w:t>
      </w:r>
      <w:r w:rsidR="009D278B" w:rsidRPr="009D278B">
        <w:rPr>
          <w:rFonts w:ascii="Times New Roman" w:eastAsia="Times New Roman" w:hAnsi="Times New Roman" w:cs="Times New Roman"/>
          <w:b/>
          <w:bCs/>
          <w:color w:val="000000"/>
          <w:sz w:val="28"/>
          <w:szCs w:val="28"/>
          <w:lang w:eastAsia="ru-RU"/>
        </w:rPr>
        <w:t>усвоение букв</w:t>
      </w:r>
      <w:r w:rsidR="009D278B" w:rsidRPr="009D278B">
        <w:rPr>
          <w:rFonts w:ascii="Times New Roman" w:eastAsia="Times New Roman" w:hAnsi="Times New Roman" w:cs="Times New Roman"/>
          <w:color w:val="000000"/>
          <w:sz w:val="28"/>
          <w:szCs w:val="28"/>
          <w:lang w:eastAsia="ru-RU"/>
        </w:rPr>
        <w:t xml:space="preserve"> возможно лишь при </w:t>
      </w:r>
      <w:proofErr w:type="gramStart"/>
      <w:r w:rsidR="009D278B" w:rsidRPr="009D278B">
        <w:rPr>
          <w:rFonts w:ascii="Times New Roman" w:eastAsia="Times New Roman" w:hAnsi="Times New Roman" w:cs="Times New Roman"/>
          <w:color w:val="000000"/>
          <w:sz w:val="28"/>
          <w:szCs w:val="28"/>
          <w:lang w:eastAsia="ru-RU"/>
        </w:rPr>
        <w:t>достаточной</w:t>
      </w:r>
      <w:proofErr w:type="gramEnd"/>
      <w:r w:rsidR="009D278B" w:rsidRPr="009D278B">
        <w:rPr>
          <w:rFonts w:ascii="Times New Roman" w:eastAsia="Times New Roman" w:hAnsi="Times New Roman" w:cs="Times New Roman"/>
          <w:color w:val="000000"/>
          <w:sz w:val="28"/>
          <w:szCs w:val="28"/>
          <w:lang w:eastAsia="ru-RU"/>
        </w:rPr>
        <w:t xml:space="preserve"> </w:t>
      </w:r>
      <w:proofErr w:type="spellStart"/>
      <w:r w:rsidR="009D278B" w:rsidRPr="009D278B">
        <w:rPr>
          <w:rFonts w:ascii="Times New Roman" w:eastAsia="Times New Roman" w:hAnsi="Times New Roman" w:cs="Times New Roman"/>
          <w:b/>
          <w:color w:val="000000"/>
          <w:sz w:val="28"/>
          <w:szCs w:val="28"/>
          <w:lang w:eastAsia="ru-RU"/>
        </w:rPr>
        <w:t>сформированности</w:t>
      </w:r>
      <w:proofErr w:type="spellEnd"/>
      <w:r w:rsidR="009D278B" w:rsidRPr="009D278B">
        <w:rPr>
          <w:rFonts w:ascii="Times New Roman" w:eastAsia="Times New Roman" w:hAnsi="Times New Roman" w:cs="Times New Roman"/>
          <w:b/>
          <w:color w:val="000000"/>
          <w:sz w:val="28"/>
          <w:szCs w:val="28"/>
          <w:lang w:eastAsia="ru-RU"/>
        </w:rPr>
        <w:t>:</w:t>
      </w:r>
    </w:p>
    <w:p w:rsidR="009D278B" w:rsidRPr="009D278B" w:rsidRDefault="009D278B" w:rsidP="009D278B">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D278B">
        <w:rPr>
          <w:rFonts w:ascii="Times New Roman" w:eastAsia="Times New Roman" w:hAnsi="Times New Roman" w:cs="Times New Roman"/>
          <w:color w:val="000000"/>
          <w:sz w:val="28"/>
          <w:szCs w:val="28"/>
          <w:lang w:eastAsia="ru-RU"/>
        </w:rPr>
        <w:t>фонематического восприятия (дифференциация, различение фонем)</w:t>
      </w:r>
    </w:p>
    <w:p w:rsidR="009D278B" w:rsidRPr="009D278B" w:rsidRDefault="009D278B" w:rsidP="009D278B">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D278B">
        <w:rPr>
          <w:rFonts w:ascii="Times New Roman" w:eastAsia="Times New Roman" w:hAnsi="Times New Roman" w:cs="Times New Roman"/>
          <w:color w:val="000000"/>
          <w:sz w:val="28"/>
          <w:szCs w:val="28"/>
          <w:lang w:eastAsia="ru-RU"/>
        </w:rPr>
        <w:t>фонематического анализа (возможность выделять звуки из речи)</w:t>
      </w:r>
    </w:p>
    <w:p w:rsidR="009D278B" w:rsidRPr="009D278B" w:rsidRDefault="009D278B" w:rsidP="009D278B">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D278B">
        <w:rPr>
          <w:rFonts w:ascii="Times New Roman" w:eastAsia="Times New Roman" w:hAnsi="Times New Roman" w:cs="Times New Roman"/>
          <w:color w:val="000000"/>
          <w:sz w:val="28"/>
          <w:szCs w:val="28"/>
          <w:lang w:eastAsia="ru-RU"/>
        </w:rPr>
        <w:t>зрительного анализа и синтеза (способность различать сходство и различие букв)</w:t>
      </w:r>
    </w:p>
    <w:p w:rsidR="009D278B" w:rsidRPr="009D278B" w:rsidRDefault="009D278B" w:rsidP="009D278B">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D278B">
        <w:rPr>
          <w:rFonts w:ascii="Times New Roman" w:eastAsia="Times New Roman" w:hAnsi="Times New Roman" w:cs="Times New Roman"/>
          <w:color w:val="000000"/>
          <w:sz w:val="28"/>
          <w:szCs w:val="28"/>
          <w:lang w:eastAsia="ru-RU"/>
        </w:rPr>
        <w:t>пространственных представлений</w:t>
      </w:r>
    </w:p>
    <w:p w:rsidR="009D278B" w:rsidRPr="009D278B" w:rsidRDefault="009D278B" w:rsidP="009D278B">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D278B">
        <w:rPr>
          <w:rFonts w:ascii="Times New Roman" w:eastAsia="Times New Roman" w:hAnsi="Times New Roman" w:cs="Times New Roman"/>
          <w:color w:val="000000"/>
          <w:sz w:val="28"/>
          <w:szCs w:val="28"/>
          <w:lang w:eastAsia="ru-RU"/>
        </w:rPr>
        <w:t xml:space="preserve">зрительного </w:t>
      </w:r>
      <w:proofErr w:type="spellStart"/>
      <w:r w:rsidRPr="009D278B">
        <w:rPr>
          <w:rFonts w:ascii="Times New Roman" w:eastAsia="Times New Roman" w:hAnsi="Times New Roman" w:cs="Times New Roman"/>
          <w:color w:val="000000"/>
          <w:sz w:val="28"/>
          <w:szCs w:val="28"/>
          <w:lang w:eastAsia="ru-RU"/>
        </w:rPr>
        <w:t>мнезиса</w:t>
      </w:r>
      <w:proofErr w:type="spellEnd"/>
      <w:r w:rsidRPr="009D278B">
        <w:rPr>
          <w:rFonts w:ascii="Times New Roman" w:eastAsia="Times New Roman" w:hAnsi="Times New Roman" w:cs="Times New Roman"/>
          <w:color w:val="000000"/>
          <w:sz w:val="28"/>
          <w:szCs w:val="28"/>
          <w:lang w:eastAsia="ru-RU"/>
        </w:rPr>
        <w:t xml:space="preserve"> (запоминание зрительного образа буквы)</w:t>
      </w:r>
    </w:p>
    <w:p w:rsidR="00700200" w:rsidRDefault="00700200" w:rsidP="009D278B">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0168D">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009D278B" w:rsidRPr="009D278B">
        <w:rPr>
          <w:rFonts w:ascii="Times New Roman" w:eastAsia="Times New Roman" w:hAnsi="Times New Roman" w:cs="Times New Roman"/>
          <w:color w:val="000000"/>
          <w:sz w:val="28"/>
          <w:szCs w:val="28"/>
          <w:lang w:eastAsia="ru-RU"/>
        </w:rPr>
        <w:t>Усвоив букву, ребенок читает слоги и слова с ней. Основной сложностью является слияние звуков в слоги, ребенок должен уметь читать слог слит</w:t>
      </w:r>
      <w:r w:rsidR="0060168D">
        <w:rPr>
          <w:rFonts w:ascii="Times New Roman" w:eastAsia="Times New Roman" w:hAnsi="Times New Roman" w:cs="Times New Roman"/>
          <w:color w:val="000000"/>
          <w:sz w:val="28"/>
          <w:szCs w:val="28"/>
          <w:lang w:eastAsia="ru-RU"/>
        </w:rPr>
        <w:t>н</w:t>
      </w:r>
      <w:r w:rsidR="009D278B" w:rsidRPr="009D278B">
        <w:rPr>
          <w:rFonts w:ascii="Times New Roman" w:eastAsia="Times New Roman" w:hAnsi="Times New Roman" w:cs="Times New Roman"/>
          <w:color w:val="000000"/>
          <w:sz w:val="28"/>
          <w:szCs w:val="28"/>
          <w:lang w:eastAsia="ru-RU"/>
        </w:rPr>
        <w:t xml:space="preserve">о и </w:t>
      </w:r>
      <w:r w:rsidR="009D278B" w:rsidRPr="009D278B">
        <w:rPr>
          <w:rFonts w:ascii="Times New Roman" w:eastAsia="Times New Roman" w:hAnsi="Times New Roman" w:cs="Times New Roman"/>
          <w:color w:val="000000"/>
          <w:sz w:val="28"/>
          <w:szCs w:val="28"/>
          <w:lang w:eastAsia="ru-RU"/>
        </w:rPr>
        <w:lastRenderedPageBreak/>
        <w:t>полностью. Во время чтения слога, в процессе слияния звуков, ребенок должен перейти от изолированного обобщенного звучания до того звучания, которое звук приобретает в потоке речи, то есть произнести слог так, как он звучит в устной речи. Чтобы слит</w:t>
      </w:r>
      <w:r>
        <w:rPr>
          <w:rFonts w:ascii="Times New Roman" w:eastAsia="Times New Roman" w:hAnsi="Times New Roman" w:cs="Times New Roman"/>
          <w:color w:val="000000"/>
          <w:sz w:val="28"/>
          <w:szCs w:val="28"/>
          <w:lang w:eastAsia="ru-RU"/>
        </w:rPr>
        <w:t>н</w:t>
      </w:r>
      <w:r w:rsidR="009D278B" w:rsidRPr="009D278B">
        <w:rPr>
          <w:rFonts w:ascii="Times New Roman" w:eastAsia="Times New Roman" w:hAnsi="Times New Roman" w:cs="Times New Roman"/>
          <w:color w:val="000000"/>
          <w:sz w:val="28"/>
          <w:szCs w:val="28"/>
          <w:lang w:eastAsia="ru-RU"/>
        </w:rPr>
        <w:t>о прочитать слог, необходимо представить тот слог устной речи, который состоит из тех же звуков, причем эти звуки идут один за другим в той же последовательности, в которой представлены буквы в слогах. Ребенок должен уметь не только различать и выделять звуки, но и иметь четкие предста</w:t>
      </w:r>
      <w:r w:rsidR="00E53AC5">
        <w:rPr>
          <w:rFonts w:ascii="Times New Roman" w:eastAsia="Times New Roman" w:hAnsi="Times New Roman" w:cs="Times New Roman"/>
          <w:color w:val="000000"/>
          <w:sz w:val="28"/>
          <w:szCs w:val="28"/>
          <w:lang w:eastAsia="ru-RU"/>
        </w:rPr>
        <w:t>вления о звуковом составе слога и  слова</w:t>
      </w:r>
      <w:proofErr w:type="gramStart"/>
      <w:r w:rsidR="00E53AC5">
        <w:rPr>
          <w:rFonts w:ascii="Times New Roman" w:eastAsia="Times New Roman" w:hAnsi="Times New Roman" w:cs="Times New Roman"/>
          <w:color w:val="000000"/>
          <w:sz w:val="28"/>
          <w:szCs w:val="28"/>
          <w:lang w:eastAsia="ru-RU"/>
        </w:rPr>
        <w:t xml:space="preserve"> ,</w:t>
      </w:r>
      <w:proofErr w:type="gramEnd"/>
      <w:r w:rsidR="00E53AC5">
        <w:rPr>
          <w:rFonts w:ascii="Times New Roman" w:eastAsia="Times New Roman" w:hAnsi="Times New Roman" w:cs="Times New Roman"/>
          <w:color w:val="000000"/>
          <w:sz w:val="28"/>
          <w:szCs w:val="28"/>
          <w:lang w:eastAsia="ru-RU"/>
        </w:rPr>
        <w:t xml:space="preserve"> </w:t>
      </w:r>
      <w:r w:rsidR="009D278B" w:rsidRPr="009D278B">
        <w:rPr>
          <w:rFonts w:ascii="Times New Roman" w:eastAsia="Times New Roman" w:hAnsi="Times New Roman" w:cs="Times New Roman"/>
          <w:color w:val="000000"/>
          <w:sz w:val="28"/>
          <w:szCs w:val="28"/>
          <w:lang w:eastAsia="ru-RU"/>
        </w:rPr>
        <w:t>т.е. достаточный уровень фонематического развития. Основным признаком того, что чтение определенного типа слогов стало автоматизированным</w:t>
      </w:r>
      <w:proofErr w:type="gramStart"/>
      <w:r w:rsidR="009D278B" w:rsidRPr="009D278B">
        <w:rPr>
          <w:rFonts w:ascii="Times New Roman" w:eastAsia="Times New Roman" w:hAnsi="Times New Roman" w:cs="Times New Roman"/>
          <w:color w:val="000000"/>
          <w:sz w:val="28"/>
          <w:szCs w:val="28"/>
          <w:lang w:eastAsia="ru-RU"/>
        </w:rPr>
        <w:t xml:space="preserve"> </w:t>
      </w:r>
      <w:r w:rsidR="00E53AC5">
        <w:rPr>
          <w:rFonts w:ascii="Times New Roman" w:eastAsia="Times New Roman" w:hAnsi="Times New Roman" w:cs="Times New Roman"/>
          <w:color w:val="000000"/>
          <w:sz w:val="28"/>
          <w:szCs w:val="28"/>
          <w:lang w:eastAsia="ru-RU"/>
        </w:rPr>
        <w:t>,</w:t>
      </w:r>
      <w:proofErr w:type="gramEnd"/>
      <w:r w:rsidR="00E53AC5">
        <w:rPr>
          <w:rFonts w:ascii="Times New Roman" w:eastAsia="Times New Roman" w:hAnsi="Times New Roman" w:cs="Times New Roman"/>
          <w:color w:val="000000"/>
          <w:sz w:val="28"/>
          <w:szCs w:val="28"/>
          <w:lang w:eastAsia="ru-RU"/>
        </w:rPr>
        <w:t xml:space="preserve"> </w:t>
      </w:r>
      <w:r w:rsidR="009D278B" w:rsidRPr="009D278B">
        <w:rPr>
          <w:rFonts w:ascii="Times New Roman" w:eastAsia="Times New Roman" w:hAnsi="Times New Roman" w:cs="Times New Roman"/>
          <w:color w:val="000000"/>
          <w:sz w:val="28"/>
          <w:szCs w:val="28"/>
          <w:lang w:eastAsia="ru-RU"/>
        </w:rPr>
        <w:t xml:space="preserve">является распознавание их с одного взгляда, </w:t>
      </w:r>
      <w:r w:rsidR="009D278B" w:rsidRPr="009D278B">
        <w:rPr>
          <w:rFonts w:ascii="Times New Roman" w:eastAsia="Times New Roman" w:hAnsi="Times New Roman" w:cs="Times New Roman"/>
          <w:b/>
          <w:color w:val="000000"/>
          <w:sz w:val="28"/>
          <w:szCs w:val="28"/>
          <w:lang w:eastAsia="ru-RU"/>
        </w:rPr>
        <w:t>одновременно</w:t>
      </w:r>
      <w:r w:rsidR="009D278B" w:rsidRPr="009D278B">
        <w:rPr>
          <w:rFonts w:ascii="Times New Roman" w:eastAsia="Times New Roman" w:hAnsi="Times New Roman" w:cs="Times New Roman"/>
          <w:color w:val="000000"/>
          <w:sz w:val="28"/>
          <w:szCs w:val="28"/>
          <w:lang w:eastAsia="ru-RU"/>
        </w:rPr>
        <w:t xml:space="preserve">, а не последовательно (по элементам). </w:t>
      </w:r>
    </w:p>
    <w:p w:rsidR="009D278B" w:rsidRPr="009D278B" w:rsidRDefault="00700200" w:rsidP="009D278B">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D278B" w:rsidRPr="009D278B">
        <w:rPr>
          <w:rFonts w:ascii="Times New Roman" w:eastAsia="Times New Roman" w:hAnsi="Times New Roman" w:cs="Times New Roman"/>
          <w:color w:val="000000"/>
          <w:sz w:val="28"/>
          <w:szCs w:val="28"/>
          <w:lang w:eastAsia="ru-RU"/>
        </w:rPr>
        <w:t xml:space="preserve">Основным при чтении является опознание, а затем произнесение. </w:t>
      </w:r>
      <w:r>
        <w:rPr>
          <w:rFonts w:ascii="Times New Roman" w:eastAsia="Times New Roman" w:hAnsi="Times New Roman" w:cs="Times New Roman"/>
          <w:color w:val="000000"/>
          <w:sz w:val="28"/>
          <w:szCs w:val="28"/>
          <w:lang w:eastAsia="ru-RU"/>
        </w:rPr>
        <w:t xml:space="preserve">   </w:t>
      </w:r>
      <w:r w:rsidR="009D278B" w:rsidRPr="009D278B">
        <w:rPr>
          <w:rFonts w:ascii="Times New Roman" w:eastAsia="Times New Roman" w:hAnsi="Times New Roman" w:cs="Times New Roman"/>
          <w:color w:val="000000"/>
          <w:sz w:val="28"/>
          <w:szCs w:val="28"/>
          <w:lang w:eastAsia="ru-RU"/>
        </w:rPr>
        <w:t xml:space="preserve">Чтобы сформировать звуковой образ целого слова ребенок должен последовательно распознать все слоги и удержать их в оперативной памяти. Зрительное восприятие должно работать по принципу антиципация: опережающее опознания следующей буквы одновременно </w:t>
      </w:r>
      <w:proofErr w:type="gramStart"/>
      <w:r w:rsidR="009D278B" w:rsidRPr="009D278B">
        <w:rPr>
          <w:rFonts w:ascii="Times New Roman" w:eastAsia="Times New Roman" w:hAnsi="Times New Roman" w:cs="Times New Roman"/>
          <w:color w:val="000000"/>
          <w:sz w:val="28"/>
          <w:szCs w:val="28"/>
          <w:lang w:eastAsia="ru-RU"/>
        </w:rPr>
        <w:t>с</w:t>
      </w:r>
      <w:proofErr w:type="gramEnd"/>
      <w:r w:rsidR="009D278B" w:rsidRPr="009D278B">
        <w:rPr>
          <w:rFonts w:ascii="Times New Roman" w:eastAsia="Times New Roman" w:hAnsi="Times New Roman" w:cs="Times New Roman"/>
          <w:color w:val="000000"/>
          <w:sz w:val="28"/>
          <w:szCs w:val="28"/>
          <w:lang w:eastAsia="ru-RU"/>
        </w:rPr>
        <w:t xml:space="preserve"> предыдущей. Оптимальной единицей анализа является «оперативная единица чтения». Это то максимальное количество знаков, распознаваемых одновременно. При чтении эта оперативная единица хранится в оперативной памяти</w:t>
      </w:r>
    </w:p>
    <w:p w:rsidR="009D278B" w:rsidRPr="009D278B" w:rsidRDefault="00700200" w:rsidP="009D278B">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D278B" w:rsidRPr="009D278B">
        <w:rPr>
          <w:rFonts w:ascii="Times New Roman" w:eastAsia="Times New Roman" w:hAnsi="Times New Roman" w:cs="Times New Roman"/>
          <w:color w:val="000000"/>
          <w:sz w:val="28"/>
          <w:szCs w:val="28"/>
          <w:lang w:eastAsia="ru-RU"/>
        </w:rPr>
        <w:t>Понимание слова отдалено во времени от зрительного восприятия. Осознание (понимание смысла) слова начинается только после того, как слово произнеслось. Но прочитанное слово понимается не сразу. Поэтому, чтобы понять слово ребенок часто его повторяет. Слова в предложении читаются изолированно, поэтому понимание предложения, связь отдельных слов в нем происходят с большими трудностями. В процессе чтения слов и предложений практически не используется смысловая догадка. Догадка появляется только при чтении конца слова</w:t>
      </w:r>
      <w:r w:rsidR="00897F70">
        <w:rPr>
          <w:rFonts w:ascii="Times New Roman" w:eastAsia="Times New Roman" w:hAnsi="Times New Roman" w:cs="Times New Roman"/>
          <w:color w:val="000000"/>
          <w:sz w:val="28"/>
          <w:szCs w:val="28"/>
          <w:lang w:eastAsia="ru-RU"/>
        </w:rPr>
        <w:t>.</w:t>
      </w:r>
    </w:p>
    <w:p w:rsidR="009D278B" w:rsidRPr="009D278B" w:rsidRDefault="009D278B" w:rsidP="00E53AC5">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9D278B">
        <w:rPr>
          <w:rFonts w:ascii="Times New Roman" w:eastAsia="Times New Roman" w:hAnsi="Times New Roman" w:cs="Times New Roman"/>
          <w:b/>
          <w:bCs/>
          <w:color w:val="000000"/>
          <w:sz w:val="28"/>
          <w:szCs w:val="28"/>
          <w:lang w:eastAsia="ru-RU"/>
        </w:rPr>
        <w:t>II этап</w:t>
      </w:r>
      <w:r w:rsidR="00E53AC5">
        <w:rPr>
          <w:rFonts w:ascii="Times New Roman" w:eastAsia="Times New Roman" w:hAnsi="Times New Roman" w:cs="Times New Roman"/>
          <w:b/>
          <w:bCs/>
          <w:color w:val="000000"/>
          <w:sz w:val="28"/>
          <w:szCs w:val="28"/>
          <w:lang w:eastAsia="ru-RU"/>
        </w:rPr>
        <w:t xml:space="preserve"> - </w:t>
      </w:r>
      <w:r w:rsidR="00E53AC5">
        <w:rPr>
          <w:rFonts w:ascii="Times New Roman" w:eastAsia="Times New Roman" w:hAnsi="Times New Roman" w:cs="Times New Roman"/>
          <w:color w:val="000000"/>
          <w:sz w:val="28"/>
          <w:szCs w:val="28"/>
          <w:lang w:eastAsia="ru-RU"/>
        </w:rPr>
        <w:t xml:space="preserve"> </w:t>
      </w:r>
      <w:r w:rsidR="00E53AC5">
        <w:rPr>
          <w:rFonts w:ascii="Times New Roman" w:eastAsia="Times New Roman" w:hAnsi="Times New Roman" w:cs="Times New Roman"/>
          <w:b/>
          <w:bCs/>
          <w:color w:val="000000"/>
          <w:sz w:val="28"/>
          <w:szCs w:val="28"/>
          <w:lang w:eastAsia="ru-RU"/>
        </w:rPr>
        <w:t>Слоговое чтение</w:t>
      </w:r>
    </w:p>
    <w:p w:rsidR="00E53AC5" w:rsidRDefault="009D278B" w:rsidP="00E53AC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D278B">
        <w:rPr>
          <w:rFonts w:ascii="Times New Roman" w:eastAsia="Times New Roman" w:hAnsi="Times New Roman" w:cs="Times New Roman"/>
          <w:color w:val="000000"/>
          <w:sz w:val="28"/>
          <w:szCs w:val="28"/>
          <w:lang w:eastAsia="ru-RU"/>
        </w:rPr>
        <w:t xml:space="preserve">Узнавание букв и слияние звуков в слоги осуществляется без осложнений. </w:t>
      </w:r>
      <w:proofErr w:type="spellStart"/>
      <w:r w:rsidRPr="009D278B">
        <w:rPr>
          <w:rFonts w:ascii="Times New Roman" w:eastAsia="Times New Roman" w:hAnsi="Times New Roman" w:cs="Times New Roman"/>
          <w:color w:val="000000"/>
          <w:sz w:val="28"/>
          <w:szCs w:val="28"/>
          <w:lang w:eastAsia="ru-RU"/>
        </w:rPr>
        <w:t>Склоды</w:t>
      </w:r>
      <w:proofErr w:type="spellEnd"/>
      <w:r w:rsidRPr="009D278B">
        <w:rPr>
          <w:rFonts w:ascii="Times New Roman" w:eastAsia="Times New Roman" w:hAnsi="Times New Roman" w:cs="Times New Roman"/>
          <w:color w:val="000000"/>
          <w:sz w:val="28"/>
          <w:szCs w:val="28"/>
          <w:lang w:eastAsia="ru-RU"/>
        </w:rPr>
        <w:t xml:space="preserve"> в процессе чтения соотносятся с соответствующими звуковыми комплексами. Единицей чтения является слог. Способ чтения остается аналитическим, отсутствует синтетическое чтение, целостное восприятие. Ребенок читает слова по частям, из которых оно состоит, т.е. по слогам, потом объединяет слоги в слово и затем осмысливает прочитанное. Смысловая догадка присутствует при чтении конца слова. Характерно стремление повторять только что прочитанное слово. Путем повторения ребенок стремится узнать слово, соотнести его с известным ему словом устной речи. Повторение слов во время чтения предложения объясняется стремлением восстановить потерянную мысль. Процесс понимания отстает во времени от процесса зрительного восприятия, не сливается с процессом </w:t>
      </w:r>
      <w:r w:rsidRPr="009D278B">
        <w:rPr>
          <w:rFonts w:ascii="Times New Roman" w:eastAsia="Times New Roman" w:hAnsi="Times New Roman" w:cs="Times New Roman"/>
          <w:color w:val="000000"/>
          <w:sz w:val="28"/>
          <w:szCs w:val="28"/>
          <w:lang w:eastAsia="ru-RU"/>
        </w:rPr>
        <w:lastRenderedPageBreak/>
        <w:t>восприятия, а следует за ним. На этом этапе остается сложность синтеза, объединение слогов в слова, особенно при чтении длинных и сложных по структуре слов, сложность в установлении грамматических св</w:t>
      </w:r>
      <w:r w:rsidR="00E53AC5">
        <w:rPr>
          <w:rFonts w:ascii="Times New Roman" w:eastAsia="Times New Roman" w:hAnsi="Times New Roman" w:cs="Times New Roman"/>
          <w:color w:val="000000"/>
          <w:sz w:val="28"/>
          <w:szCs w:val="28"/>
          <w:lang w:eastAsia="ru-RU"/>
        </w:rPr>
        <w:t xml:space="preserve">язей между словами в </w:t>
      </w:r>
      <w:proofErr w:type="spellStart"/>
      <w:r w:rsidR="00E53AC5">
        <w:rPr>
          <w:rFonts w:ascii="Times New Roman" w:eastAsia="Times New Roman" w:hAnsi="Times New Roman" w:cs="Times New Roman"/>
          <w:color w:val="000000"/>
          <w:sz w:val="28"/>
          <w:szCs w:val="28"/>
          <w:lang w:eastAsia="ru-RU"/>
        </w:rPr>
        <w:t>предложени</w:t>
      </w:r>
      <w:proofErr w:type="spellEnd"/>
    </w:p>
    <w:p w:rsidR="009D278B" w:rsidRPr="009D278B" w:rsidRDefault="0060168D" w:rsidP="00E53AC5">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9D278B" w:rsidRPr="009D278B">
        <w:rPr>
          <w:rFonts w:ascii="Times New Roman" w:eastAsia="Times New Roman" w:hAnsi="Times New Roman" w:cs="Times New Roman"/>
          <w:b/>
          <w:bCs/>
          <w:color w:val="000000"/>
          <w:sz w:val="28"/>
          <w:szCs w:val="28"/>
          <w:lang w:eastAsia="ru-RU"/>
        </w:rPr>
        <w:t>III этап</w:t>
      </w:r>
      <w:r w:rsidR="00E53AC5">
        <w:rPr>
          <w:rFonts w:ascii="Times New Roman" w:eastAsia="Times New Roman" w:hAnsi="Times New Roman" w:cs="Times New Roman"/>
          <w:color w:val="000000"/>
          <w:sz w:val="28"/>
          <w:szCs w:val="28"/>
          <w:lang w:eastAsia="ru-RU"/>
        </w:rPr>
        <w:t xml:space="preserve"> - </w:t>
      </w:r>
      <w:r w:rsidR="009D278B" w:rsidRPr="009D278B">
        <w:rPr>
          <w:rFonts w:ascii="Times New Roman" w:eastAsia="Times New Roman" w:hAnsi="Times New Roman" w:cs="Times New Roman"/>
          <w:b/>
          <w:bCs/>
          <w:color w:val="000000"/>
          <w:sz w:val="28"/>
          <w:szCs w:val="28"/>
          <w:lang w:eastAsia="ru-RU"/>
        </w:rPr>
        <w:t>Становление целостных приемов восприятия</w:t>
      </w:r>
    </w:p>
    <w:p w:rsidR="009D278B" w:rsidRPr="009D278B" w:rsidRDefault="00E53AC5" w:rsidP="009D278B">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D278B" w:rsidRPr="009D278B">
        <w:rPr>
          <w:rFonts w:ascii="Times New Roman" w:eastAsia="Times New Roman" w:hAnsi="Times New Roman" w:cs="Times New Roman"/>
          <w:color w:val="000000"/>
          <w:sz w:val="28"/>
          <w:szCs w:val="28"/>
          <w:lang w:eastAsia="ru-RU"/>
        </w:rPr>
        <w:t xml:space="preserve">Это переходный этап от </w:t>
      </w:r>
      <w:proofErr w:type="gramStart"/>
      <w:r w:rsidR="009D278B" w:rsidRPr="009D278B">
        <w:rPr>
          <w:rFonts w:ascii="Times New Roman" w:eastAsia="Times New Roman" w:hAnsi="Times New Roman" w:cs="Times New Roman"/>
          <w:color w:val="000000"/>
          <w:sz w:val="28"/>
          <w:szCs w:val="28"/>
          <w:lang w:eastAsia="ru-RU"/>
        </w:rPr>
        <w:t>аналитического</w:t>
      </w:r>
      <w:proofErr w:type="gramEnd"/>
      <w:r w:rsidR="009D278B" w:rsidRPr="009D278B">
        <w:rPr>
          <w:rFonts w:ascii="Times New Roman" w:eastAsia="Times New Roman" w:hAnsi="Times New Roman" w:cs="Times New Roman"/>
          <w:color w:val="000000"/>
          <w:sz w:val="28"/>
          <w:szCs w:val="28"/>
          <w:lang w:eastAsia="ru-RU"/>
        </w:rPr>
        <w:t xml:space="preserve"> к синтетическому чтению. Простые и знакомые слова читаются целостно, а слова малознакомые и трудные по своей </w:t>
      </w:r>
      <w:proofErr w:type="spellStart"/>
      <w:r w:rsidR="009D278B" w:rsidRPr="009D278B">
        <w:rPr>
          <w:rFonts w:ascii="Times New Roman" w:eastAsia="Times New Roman" w:hAnsi="Times New Roman" w:cs="Times New Roman"/>
          <w:color w:val="000000"/>
          <w:sz w:val="28"/>
          <w:szCs w:val="28"/>
          <w:lang w:eastAsia="ru-RU"/>
        </w:rPr>
        <w:t>звуко</w:t>
      </w:r>
      <w:proofErr w:type="spellEnd"/>
      <w:r w:rsidR="009D278B" w:rsidRPr="009D278B">
        <w:rPr>
          <w:rFonts w:ascii="Times New Roman" w:eastAsia="Times New Roman" w:hAnsi="Times New Roman" w:cs="Times New Roman"/>
          <w:color w:val="000000"/>
          <w:sz w:val="28"/>
          <w:szCs w:val="28"/>
          <w:lang w:eastAsia="ru-RU"/>
        </w:rPr>
        <w:t xml:space="preserve">-составляющей структуре читаются слогами. Значительную роль начинает играть смысловая догадка. Но, опираясь на содержание ранее прочитанного и будучи не в состоянии быстро и точно проконтролировать прочитанное с помощью зрительного восприятия, ребенок часто заменяет слоги, окончание слов. У ребенка происходит </w:t>
      </w:r>
      <w:r w:rsidR="009D278B" w:rsidRPr="009D278B">
        <w:rPr>
          <w:rFonts w:ascii="Times New Roman" w:eastAsia="Times New Roman" w:hAnsi="Times New Roman" w:cs="Times New Roman"/>
          <w:b/>
          <w:color w:val="000000"/>
          <w:sz w:val="28"/>
          <w:szCs w:val="28"/>
          <w:lang w:eastAsia="ru-RU"/>
        </w:rPr>
        <w:t>процесс угадывания</w:t>
      </w:r>
      <w:r w:rsidR="009D278B" w:rsidRPr="009D278B">
        <w:rPr>
          <w:rFonts w:ascii="Times New Roman" w:eastAsia="Times New Roman" w:hAnsi="Times New Roman" w:cs="Times New Roman"/>
          <w:color w:val="000000"/>
          <w:sz w:val="28"/>
          <w:szCs w:val="28"/>
          <w:lang w:eastAsia="ru-RU"/>
        </w:rPr>
        <w:t xml:space="preserve"> слов. В результате угадывания появляется большое количество ошибок. Ошибочность чтения приводит к </w:t>
      </w:r>
      <w:proofErr w:type="gramStart"/>
      <w:r w:rsidR="009D278B" w:rsidRPr="009D278B">
        <w:rPr>
          <w:rFonts w:ascii="Times New Roman" w:eastAsia="Times New Roman" w:hAnsi="Times New Roman" w:cs="Times New Roman"/>
          <w:color w:val="000000"/>
          <w:sz w:val="28"/>
          <w:szCs w:val="28"/>
          <w:lang w:eastAsia="ru-RU"/>
        </w:rPr>
        <w:t>частым</w:t>
      </w:r>
      <w:proofErr w:type="gramEnd"/>
      <w:r w:rsidR="009D278B" w:rsidRPr="009D278B">
        <w:rPr>
          <w:rFonts w:ascii="Times New Roman" w:eastAsia="Times New Roman" w:hAnsi="Times New Roman" w:cs="Times New Roman"/>
          <w:color w:val="000000"/>
          <w:sz w:val="28"/>
          <w:szCs w:val="28"/>
          <w:lang w:eastAsia="ru-RU"/>
        </w:rPr>
        <w:t xml:space="preserve"> регрессий (возврат к ранее прочитанному) для исправления, уточнения или контроля прочитанного слова. Смысловая догадка возникает в пределах предложения, а не общего смысла всего текста. Развивается синтез слов в предложении. Увеличивается темп чтения</w:t>
      </w:r>
      <w:r w:rsidR="00897F70">
        <w:rPr>
          <w:rFonts w:ascii="Times New Roman" w:eastAsia="Times New Roman" w:hAnsi="Times New Roman" w:cs="Times New Roman"/>
          <w:color w:val="000000"/>
          <w:sz w:val="28"/>
          <w:szCs w:val="28"/>
          <w:lang w:eastAsia="ru-RU"/>
        </w:rPr>
        <w:t>.</w:t>
      </w:r>
    </w:p>
    <w:p w:rsidR="009D278B" w:rsidRPr="009D278B" w:rsidRDefault="0060168D" w:rsidP="00E53AC5">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9D278B" w:rsidRPr="009D278B">
        <w:rPr>
          <w:rFonts w:ascii="Times New Roman" w:eastAsia="Times New Roman" w:hAnsi="Times New Roman" w:cs="Times New Roman"/>
          <w:b/>
          <w:bCs/>
          <w:color w:val="000000"/>
          <w:sz w:val="28"/>
          <w:szCs w:val="28"/>
          <w:lang w:eastAsia="ru-RU"/>
        </w:rPr>
        <w:t>IV этап</w:t>
      </w:r>
      <w:r w:rsidR="00E53AC5">
        <w:rPr>
          <w:rFonts w:ascii="Times New Roman" w:eastAsia="Times New Roman" w:hAnsi="Times New Roman" w:cs="Times New Roman"/>
          <w:color w:val="000000"/>
          <w:sz w:val="28"/>
          <w:szCs w:val="28"/>
          <w:lang w:eastAsia="ru-RU"/>
        </w:rPr>
        <w:t xml:space="preserve"> - </w:t>
      </w:r>
      <w:r w:rsidR="009D278B" w:rsidRPr="009D278B">
        <w:rPr>
          <w:rFonts w:ascii="Times New Roman" w:eastAsia="Times New Roman" w:hAnsi="Times New Roman" w:cs="Times New Roman"/>
          <w:b/>
          <w:bCs/>
          <w:color w:val="000000"/>
          <w:sz w:val="28"/>
          <w:szCs w:val="28"/>
          <w:lang w:eastAsia="ru-RU"/>
        </w:rPr>
        <w:t>Синтетическое чтение</w:t>
      </w:r>
    </w:p>
    <w:p w:rsidR="009D278B" w:rsidRPr="009D278B" w:rsidRDefault="00E53AC5" w:rsidP="009D278B">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D278B" w:rsidRPr="009D278B">
        <w:rPr>
          <w:rFonts w:ascii="Times New Roman" w:eastAsia="Times New Roman" w:hAnsi="Times New Roman" w:cs="Times New Roman"/>
          <w:color w:val="000000"/>
          <w:sz w:val="28"/>
          <w:szCs w:val="28"/>
          <w:lang w:eastAsia="ru-RU"/>
        </w:rPr>
        <w:t>Техническая сторона чтения не вызывает затруднений. Главное - осмысление того, что прочитано. Осуществляется не только синтез слов в предложении, но и синтез фраз в едином контексте. Смысловая догадка определяется не только содержанием прочитанного предложения, но и содержанием и логикой всего повествования. Смысловая догадка контролируется достаточно развитым целостным восприятием, поэтому меньше ошибок при чтении. Темп чтения достаточно быстрый. Идет усовершенствование темпа и выразительности. Есть сложности синтеза слов в предложения и синтеза</w:t>
      </w:r>
      <w:r>
        <w:rPr>
          <w:rFonts w:ascii="Times New Roman" w:eastAsia="Times New Roman" w:hAnsi="Times New Roman" w:cs="Times New Roman"/>
          <w:color w:val="000000"/>
          <w:sz w:val="28"/>
          <w:szCs w:val="28"/>
          <w:lang w:eastAsia="ru-RU"/>
        </w:rPr>
        <w:t xml:space="preserve"> предложений в тексте. </w:t>
      </w:r>
      <w:r w:rsidRPr="00E53AC5">
        <w:rPr>
          <w:rFonts w:ascii="Times New Roman" w:eastAsia="Times New Roman" w:hAnsi="Times New Roman" w:cs="Times New Roman"/>
          <w:b/>
          <w:color w:val="000000"/>
          <w:sz w:val="28"/>
          <w:szCs w:val="28"/>
          <w:lang w:eastAsia="ru-RU"/>
        </w:rPr>
        <w:t>Понимание</w:t>
      </w:r>
      <w:r w:rsidR="009D278B" w:rsidRPr="009D278B">
        <w:rPr>
          <w:rFonts w:ascii="Times New Roman" w:eastAsia="Times New Roman" w:hAnsi="Times New Roman" w:cs="Times New Roman"/>
          <w:b/>
          <w:color w:val="000000"/>
          <w:sz w:val="28"/>
          <w:szCs w:val="28"/>
          <w:lang w:eastAsia="ru-RU"/>
        </w:rPr>
        <w:t xml:space="preserve"> прочитанного</w:t>
      </w:r>
      <w:r w:rsidR="009D278B" w:rsidRPr="009D278B">
        <w:rPr>
          <w:rFonts w:ascii="Times New Roman" w:eastAsia="Times New Roman" w:hAnsi="Times New Roman" w:cs="Times New Roman"/>
          <w:color w:val="000000"/>
          <w:sz w:val="28"/>
          <w:szCs w:val="28"/>
          <w:lang w:eastAsia="ru-RU"/>
        </w:rPr>
        <w:t xml:space="preserve"> осуществляется лишь в том случае, если ребенок знает значение каждого слова, понимает связи слов в предложении. Понимание </w:t>
      </w:r>
      <w:proofErr w:type="gramStart"/>
      <w:r w:rsidR="009D278B" w:rsidRPr="009D278B">
        <w:rPr>
          <w:rFonts w:ascii="Times New Roman" w:eastAsia="Times New Roman" w:hAnsi="Times New Roman" w:cs="Times New Roman"/>
          <w:color w:val="000000"/>
          <w:sz w:val="28"/>
          <w:szCs w:val="28"/>
          <w:lang w:eastAsia="ru-RU"/>
        </w:rPr>
        <w:t>прочитанного</w:t>
      </w:r>
      <w:proofErr w:type="gramEnd"/>
      <w:r w:rsidR="009D278B" w:rsidRPr="009D278B">
        <w:rPr>
          <w:rFonts w:ascii="Times New Roman" w:eastAsia="Times New Roman" w:hAnsi="Times New Roman" w:cs="Times New Roman"/>
          <w:color w:val="000000"/>
          <w:sz w:val="28"/>
          <w:szCs w:val="28"/>
          <w:lang w:eastAsia="ru-RU"/>
        </w:rPr>
        <w:t xml:space="preserve"> возможно лишь при достаточном развитии лексико-грамматической стороны речи</w:t>
      </w:r>
      <w:r w:rsidR="00897F70">
        <w:rPr>
          <w:rFonts w:ascii="Times New Roman" w:eastAsia="Times New Roman" w:hAnsi="Times New Roman" w:cs="Times New Roman"/>
          <w:color w:val="000000"/>
          <w:sz w:val="28"/>
          <w:szCs w:val="28"/>
          <w:lang w:eastAsia="ru-RU"/>
        </w:rPr>
        <w:t>.</w:t>
      </w:r>
    </w:p>
    <w:p w:rsidR="009D278B" w:rsidRPr="009D278B" w:rsidRDefault="009D278B" w:rsidP="009D278B">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9D278B">
        <w:rPr>
          <w:rFonts w:ascii="Times New Roman" w:eastAsia="Times New Roman" w:hAnsi="Times New Roman" w:cs="Times New Roman"/>
          <w:b/>
          <w:bCs/>
          <w:color w:val="000000"/>
          <w:sz w:val="28"/>
          <w:szCs w:val="28"/>
          <w:lang w:eastAsia="ru-RU"/>
        </w:rPr>
        <w:t>Условия успешного овладения умением читать</w:t>
      </w:r>
    </w:p>
    <w:p w:rsidR="009D278B" w:rsidRPr="009D278B" w:rsidRDefault="009D278B" w:rsidP="009D278B">
      <w:pPr>
        <w:numPr>
          <w:ilvl w:val="0"/>
          <w:numId w:val="2"/>
        </w:num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spellStart"/>
      <w:r w:rsidRPr="009D278B">
        <w:rPr>
          <w:rFonts w:ascii="Times New Roman" w:eastAsia="Times New Roman" w:hAnsi="Times New Roman" w:cs="Times New Roman"/>
          <w:color w:val="000000"/>
          <w:sz w:val="28"/>
          <w:szCs w:val="28"/>
          <w:lang w:eastAsia="ru-RU"/>
        </w:rPr>
        <w:t>сформированность</w:t>
      </w:r>
      <w:proofErr w:type="spellEnd"/>
      <w:r w:rsidRPr="009D278B">
        <w:rPr>
          <w:rFonts w:ascii="Times New Roman" w:eastAsia="Times New Roman" w:hAnsi="Times New Roman" w:cs="Times New Roman"/>
          <w:color w:val="000000"/>
          <w:sz w:val="28"/>
          <w:szCs w:val="28"/>
          <w:lang w:eastAsia="ru-RU"/>
        </w:rPr>
        <w:t xml:space="preserve"> устной речи</w:t>
      </w:r>
    </w:p>
    <w:p w:rsidR="009D278B" w:rsidRPr="009D278B" w:rsidRDefault="009D278B" w:rsidP="009D278B">
      <w:pPr>
        <w:numPr>
          <w:ilvl w:val="0"/>
          <w:numId w:val="2"/>
        </w:num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spellStart"/>
      <w:r w:rsidRPr="009D278B">
        <w:rPr>
          <w:rFonts w:ascii="Times New Roman" w:eastAsia="Times New Roman" w:hAnsi="Times New Roman" w:cs="Times New Roman"/>
          <w:color w:val="000000"/>
          <w:sz w:val="28"/>
          <w:szCs w:val="28"/>
          <w:lang w:eastAsia="ru-RU"/>
        </w:rPr>
        <w:t>сформированность</w:t>
      </w:r>
      <w:proofErr w:type="spellEnd"/>
      <w:r w:rsidRPr="009D278B">
        <w:rPr>
          <w:rFonts w:ascii="Times New Roman" w:eastAsia="Times New Roman" w:hAnsi="Times New Roman" w:cs="Times New Roman"/>
          <w:color w:val="000000"/>
          <w:sz w:val="28"/>
          <w:szCs w:val="28"/>
          <w:lang w:eastAsia="ru-RU"/>
        </w:rPr>
        <w:t xml:space="preserve"> фонетико-фонематической стороны речи</w:t>
      </w:r>
    </w:p>
    <w:p w:rsidR="009D278B" w:rsidRPr="009D278B" w:rsidRDefault="009D278B" w:rsidP="009D278B">
      <w:pPr>
        <w:numPr>
          <w:ilvl w:val="0"/>
          <w:numId w:val="2"/>
        </w:num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spellStart"/>
      <w:r w:rsidRPr="009D278B">
        <w:rPr>
          <w:rFonts w:ascii="Times New Roman" w:eastAsia="Times New Roman" w:hAnsi="Times New Roman" w:cs="Times New Roman"/>
          <w:color w:val="000000"/>
          <w:sz w:val="28"/>
          <w:szCs w:val="28"/>
          <w:lang w:eastAsia="ru-RU"/>
        </w:rPr>
        <w:t>сформированность</w:t>
      </w:r>
      <w:proofErr w:type="spellEnd"/>
      <w:r w:rsidRPr="009D278B">
        <w:rPr>
          <w:rFonts w:ascii="Times New Roman" w:eastAsia="Times New Roman" w:hAnsi="Times New Roman" w:cs="Times New Roman"/>
          <w:color w:val="000000"/>
          <w:sz w:val="28"/>
          <w:szCs w:val="28"/>
          <w:lang w:eastAsia="ru-RU"/>
        </w:rPr>
        <w:t xml:space="preserve"> лексико-грамматической стороны речи</w:t>
      </w:r>
    </w:p>
    <w:p w:rsidR="009D278B" w:rsidRPr="009D278B" w:rsidRDefault="009D278B" w:rsidP="009D278B">
      <w:pPr>
        <w:numPr>
          <w:ilvl w:val="0"/>
          <w:numId w:val="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D278B">
        <w:rPr>
          <w:rFonts w:ascii="Times New Roman" w:eastAsia="Times New Roman" w:hAnsi="Times New Roman" w:cs="Times New Roman"/>
          <w:color w:val="000000"/>
          <w:sz w:val="28"/>
          <w:szCs w:val="28"/>
          <w:lang w:eastAsia="ru-RU"/>
        </w:rPr>
        <w:t>достаточный уровень развития пространственных представлений</w:t>
      </w:r>
    </w:p>
    <w:p w:rsidR="009D278B" w:rsidRPr="009D278B" w:rsidRDefault="009D278B" w:rsidP="009D278B">
      <w:pPr>
        <w:numPr>
          <w:ilvl w:val="0"/>
          <w:numId w:val="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D278B">
        <w:rPr>
          <w:rFonts w:ascii="Times New Roman" w:eastAsia="Times New Roman" w:hAnsi="Times New Roman" w:cs="Times New Roman"/>
          <w:color w:val="000000"/>
          <w:sz w:val="28"/>
          <w:szCs w:val="28"/>
          <w:lang w:eastAsia="ru-RU"/>
        </w:rPr>
        <w:t>достаточный уровень развития зрительного анализа и синтеза</w:t>
      </w:r>
    </w:p>
    <w:p w:rsidR="009D278B" w:rsidRPr="009D278B" w:rsidRDefault="009D278B" w:rsidP="009D278B">
      <w:pPr>
        <w:numPr>
          <w:ilvl w:val="0"/>
          <w:numId w:val="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D278B">
        <w:rPr>
          <w:rFonts w:ascii="Times New Roman" w:eastAsia="Times New Roman" w:hAnsi="Times New Roman" w:cs="Times New Roman"/>
          <w:color w:val="000000"/>
          <w:sz w:val="28"/>
          <w:szCs w:val="28"/>
          <w:lang w:eastAsia="ru-RU"/>
        </w:rPr>
        <w:t xml:space="preserve">достаточный уровень развития зрительного </w:t>
      </w:r>
      <w:proofErr w:type="spellStart"/>
      <w:r w:rsidRPr="009D278B">
        <w:rPr>
          <w:rFonts w:ascii="Times New Roman" w:eastAsia="Times New Roman" w:hAnsi="Times New Roman" w:cs="Times New Roman"/>
          <w:color w:val="000000"/>
          <w:sz w:val="28"/>
          <w:szCs w:val="28"/>
          <w:lang w:eastAsia="ru-RU"/>
        </w:rPr>
        <w:t>мнезиса</w:t>
      </w:r>
      <w:proofErr w:type="spellEnd"/>
    </w:p>
    <w:p w:rsidR="009D278B" w:rsidRPr="00897F70" w:rsidRDefault="00897F70" w:rsidP="00E53AC5">
      <w:pPr>
        <w:spacing w:before="100" w:beforeAutospacing="1" w:after="100" w:afterAutospacing="1" w:line="240" w:lineRule="auto"/>
        <w:rPr>
          <w:rFonts w:ascii="Times New Roman" w:eastAsia="Times New Roman" w:hAnsi="Times New Roman" w:cs="Times New Roman"/>
          <w:b/>
          <w:bCs/>
          <w:color w:val="000000"/>
          <w:sz w:val="28"/>
          <w:szCs w:val="28"/>
          <w:lang w:eastAsia="ru-RU"/>
        </w:rPr>
      </w:pPr>
      <w:bookmarkStart w:id="3" w:name="p5"/>
      <w:bookmarkEnd w:id="3"/>
      <w:r>
        <w:rPr>
          <w:rFonts w:ascii="Times New Roman" w:eastAsia="Times New Roman" w:hAnsi="Times New Roman" w:cs="Times New Roman"/>
          <w:sz w:val="28"/>
          <w:szCs w:val="28"/>
          <w:lang w:eastAsia="ru-RU"/>
        </w:rPr>
        <w:lastRenderedPageBreak/>
        <w:t xml:space="preserve">                         </w:t>
      </w:r>
      <w:bookmarkStart w:id="4" w:name="_GoBack"/>
      <w:bookmarkEnd w:id="4"/>
      <w:r w:rsidR="00E53AC5">
        <w:rPr>
          <w:rFonts w:ascii="Times New Roman" w:eastAsia="Times New Roman" w:hAnsi="Times New Roman" w:cs="Times New Roman"/>
          <w:b/>
          <w:bCs/>
          <w:color w:val="000000"/>
          <w:sz w:val="28"/>
          <w:szCs w:val="28"/>
          <w:lang w:eastAsia="ru-RU"/>
        </w:rPr>
        <w:t xml:space="preserve">  </w:t>
      </w:r>
      <w:r w:rsidR="009D278B" w:rsidRPr="009D278B">
        <w:rPr>
          <w:rFonts w:ascii="Times New Roman" w:eastAsia="Times New Roman" w:hAnsi="Times New Roman" w:cs="Times New Roman"/>
          <w:b/>
          <w:bCs/>
          <w:color w:val="000000"/>
          <w:sz w:val="28"/>
          <w:szCs w:val="28"/>
          <w:lang w:eastAsia="ru-RU"/>
        </w:rPr>
        <w:t xml:space="preserve">Виды </w:t>
      </w:r>
      <w:proofErr w:type="spellStart"/>
      <w:r w:rsidR="009D278B" w:rsidRPr="009D278B">
        <w:rPr>
          <w:rFonts w:ascii="Times New Roman" w:eastAsia="Times New Roman" w:hAnsi="Times New Roman" w:cs="Times New Roman"/>
          <w:b/>
          <w:bCs/>
          <w:color w:val="000000"/>
          <w:sz w:val="28"/>
          <w:szCs w:val="28"/>
          <w:lang w:eastAsia="ru-RU"/>
        </w:rPr>
        <w:t>дислексий</w:t>
      </w:r>
      <w:proofErr w:type="spellEnd"/>
    </w:p>
    <w:p w:rsidR="009D278B" w:rsidRPr="009D278B" w:rsidRDefault="009D278B" w:rsidP="009D278B">
      <w:p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gramStart"/>
      <w:r w:rsidRPr="009D278B">
        <w:rPr>
          <w:rFonts w:ascii="Times New Roman" w:eastAsia="Times New Roman" w:hAnsi="Times New Roman" w:cs="Times New Roman"/>
          <w:b/>
          <w:bCs/>
          <w:color w:val="000000"/>
          <w:sz w:val="28"/>
          <w:szCs w:val="28"/>
          <w:lang w:eastAsia="ru-RU"/>
        </w:rPr>
        <w:t>Фонематическая</w:t>
      </w:r>
      <w:proofErr w:type="gramEnd"/>
      <w:r w:rsidRPr="009D278B">
        <w:rPr>
          <w:rFonts w:ascii="Times New Roman" w:eastAsia="Times New Roman" w:hAnsi="Times New Roman" w:cs="Times New Roman"/>
          <w:color w:val="000000"/>
          <w:sz w:val="28"/>
          <w:szCs w:val="28"/>
          <w:lang w:eastAsia="ru-RU"/>
        </w:rPr>
        <w:t xml:space="preserve"> - нарушение фонематического восприятия, </w:t>
      </w:r>
      <w:proofErr w:type="spellStart"/>
      <w:r w:rsidRPr="009D278B">
        <w:rPr>
          <w:rFonts w:ascii="Times New Roman" w:eastAsia="Times New Roman" w:hAnsi="Times New Roman" w:cs="Times New Roman"/>
          <w:color w:val="000000"/>
          <w:sz w:val="28"/>
          <w:szCs w:val="28"/>
          <w:lang w:eastAsia="ru-RU"/>
        </w:rPr>
        <w:t>несформированность</w:t>
      </w:r>
      <w:proofErr w:type="spellEnd"/>
      <w:r w:rsidRPr="009D278B">
        <w:rPr>
          <w:rFonts w:ascii="Times New Roman" w:eastAsia="Times New Roman" w:hAnsi="Times New Roman" w:cs="Times New Roman"/>
          <w:color w:val="000000"/>
          <w:sz w:val="28"/>
          <w:szCs w:val="28"/>
          <w:lang w:eastAsia="ru-RU"/>
        </w:rPr>
        <w:t xml:space="preserve"> аналитико-синтетической деятельности</w:t>
      </w:r>
    </w:p>
    <w:p w:rsidR="009D278B" w:rsidRPr="009D278B" w:rsidRDefault="009D278B" w:rsidP="009D278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D278B">
        <w:rPr>
          <w:rFonts w:ascii="Times New Roman" w:eastAsia="Times New Roman" w:hAnsi="Times New Roman" w:cs="Times New Roman"/>
          <w:b/>
          <w:bCs/>
          <w:color w:val="000000"/>
          <w:sz w:val="28"/>
          <w:szCs w:val="28"/>
          <w:lang w:eastAsia="ru-RU"/>
        </w:rPr>
        <w:t>Оптическая</w:t>
      </w:r>
      <w:r w:rsidRPr="009D278B">
        <w:rPr>
          <w:rFonts w:ascii="Times New Roman" w:eastAsia="Times New Roman" w:hAnsi="Times New Roman" w:cs="Times New Roman"/>
          <w:color w:val="000000"/>
          <w:sz w:val="28"/>
          <w:szCs w:val="28"/>
          <w:lang w:eastAsia="ru-RU"/>
        </w:rPr>
        <w:t xml:space="preserve"> - </w:t>
      </w:r>
      <w:proofErr w:type="spellStart"/>
      <w:r w:rsidRPr="009D278B">
        <w:rPr>
          <w:rFonts w:ascii="Times New Roman" w:eastAsia="Times New Roman" w:hAnsi="Times New Roman" w:cs="Times New Roman"/>
          <w:color w:val="000000"/>
          <w:sz w:val="28"/>
          <w:szCs w:val="28"/>
          <w:lang w:eastAsia="ru-RU"/>
        </w:rPr>
        <w:t>несформированность</w:t>
      </w:r>
      <w:proofErr w:type="spellEnd"/>
      <w:r w:rsidRPr="009D278B">
        <w:rPr>
          <w:rFonts w:ascii="Times New Roman" w:eastAsia="Times New Roman" w:hAnsi="Times New Roman" w:cs="Times New Roman"/>
          <w:color w:val="000000"/>
          <w:sz w:val="28"/>
          <w:szCs w:val="28"/>
          <w:lang w:eastAsia="ru-RU"/>
        </w:rPr>
        <w:t xml:space="preserve"> зрительного анализа, синтеза и пространственных представлений, сложность усвоения и смешивания графически похожих букв, а также их взаимные замены</w:t>
      </w:r>
    </w:p>
    <w:p w:rsidR="009D278B" w:rsidRPr="009D278B" w:rsidRDefault="009D278B" w:rsidP="009D278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D278B">
        <w:rPr>
          <w:rFonts w:ascii="Times New Roman" w:eastAsia="Times New Roman" w:hAnsi="Times New Roman" w:cs="Times New Roman"/>
          <w:b/>
          <w:bCs/>
          <w:color w:val="000000"/>
          <w:sz w:val="28"/>
          <w:szCs w:val="28"/>
          <w:lang w:eastAsia="ru-RU"/>
        </w:rPr>
        <w:t>Грамматическая</w:t>
      </w:r>
      <w:r w:rsidRPr="009D278B">
        <w:rPr>
          <w:rFonts w:ascii="Times New Roman" w:eastAsia="Times New Roman" w:hAnsi="Times New Roman" w:cs="Times New Roman"/>
          <w:color w:val="000000"/>
          <w:sz w:val="28"/>
          <w:szCs w:val="28"/>
          <w:lang w:eastAsia="ru-RU"/>
        </w:rPr>
        <w:t> - недоразвитие грамматических обобщений, замена определенных морфем (суффиксов, окончаний) слова в процессе чтения</w:t>
      </w:r>
    </w:p>
    <w:p w:rsidR="009D278B" w:rsidRPr="009D278B" w:rsidRDefault="009D278B" w:rsidP="009D278B">
      <w:p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spellStart"/>
      <w:r w:rsidRPr="009D278B">
        <w:rPr>
          <w:rFonts w:ascii="Times New Roman" w:eastAsia="Times New Roman" w:hAnsi="Times New Roman" w:cs="Times New Roman"/>
          <w:b/>
          <w:bCs/>
          <w:color w:val="000000"/>
          <w:sz w:val="28"/>
          <w:szCs w:val="28"/>
          <w:lang w:eastAsia="ru-RU"/>
        </w:rPr>
        <w:t>Мнестическая</w:t>
      </w:r>
      <w:proofErr w:type="spellEnd"/>
      <w:r w:rsidRPr="009D278B">
        <w:rPr>
          <w:rFonts w:ascii="Times New Roman" w:eastAsia="Times New Roman" w:hAnsi="Times New Roman" w:cs="Times New Roman"/>
          <w:color w:val="000000"/>
          <w:sz w:val="28"/>
          <w:szCs w:val="28"/>
          <w:lang w:eastAsia="ru-RU"/>
        </w:rPr>
        <w:t xml:space="preserve"> - нарушение </w:t>
      </w:r>
      <w:proofErr w:type="spellStart"/>
      <w:r w:rsidRPr="009D278B">
        <w:rPr>
          <w:rFonts w:ascii="Times New Roman" w:eastAsia="Times New Roman" w:hAnsi="Times New Roman" w:cs="Times New Roman"/>
          <w:color w:val="000000"/>
          <w:sz w:val="28"/>
          <w:szCs w:val="28"/>
          <w:lang w:eastAsia="ru-RU"/>
        </w:rPr>
        <w:t>мнестических</w:t>
      </w:r>
      <w:proofErr w:type="spellEnd"/>
      <w:r w:rsidRPr="009D278B">
        <w:rPr>
          <w:rFonts w:ascii="Times New Roman" w:eastAsia="Times New Roman" w:hAnsi="Times New Roman" w:cs="Times New Roman"/>
          <w:color w:val="000000"/>
          <w:sz w:val="28"/>
          <w:szCs w:val="28"/>
          <w:lang w:eastAsia="ru-RU"/>
        </w:rPr>
        <w:t xml:space="preserve"> процессов, сложность усвоения всех букв, их недифференцированные замены, нарушение речевой памяти</w:t>
      </w:r>
    </w:p>
    <w:p w:rsidR="009D278B" w:rsidRPr="009D278B" w:rsidRDefault="009D278B" w:rsidP="009D278B">
      <w:p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gramStart"/>
      <w:r w:rsidRPr="009D278B">
        <w:rPr>
          <w:rFonts w:ascii="Times New Roman" w:eastAsia="Times New Roman" w:hAnsi="Times New Roman" w:cs="Times New Roman"/>
          <w:b/>
          <w:bCs/>
          <w:color w:val="000000"/>
          <w:sz w:val="28"/>
          <w:szCs w:val="28"/>
          <w:lang w:eastAsia="ru-RU"/>
        </w:rPr>
        <w:t>Семантическая</w:t>
      </w:r>
      <w:proofErr w:type="gramEnd"/>
      <w:r w:rsidRPr="009D278B">
        <w:rPr>
          <w:rFonts w:ascii="Times New Roman" w:eastAsia="Times New Roman" w:hAnsi="Times New Roman" w:cs="Times New Roman"/>
          <w:color w:val="000000"/>
          <w:sz w:val="28"/>
          <w:szCs w:val="28"/>
          <w:lang w:eastAsia="ru-RU"/>
        </w:rPr>
        <w:t xml:space="preserve"> - нарушение понимания прочитанного, установления последовательности описанных событий, причинно-следственных связей, вызванных недоразвитием </w:t>
      </w:r>
      <w:proofErr w:type="spellStart"/>
      <w:r w:rsidRPr="009D278B">
        <w:rPr>
          <w:rFonts w:ascii="Times New Roman" w:eastAsia="Times New Roman" w:hAnsi="Times New Roman" w:cs="Times New Roman"/>
          <w:color w:val="000000"/>
          <w:sz w:val="28"/>
          <w:szCs w:val="28"/>
          <w:lang w:eastAsia="ru-RU"/>
        </w:rPr>
        <w:t>звуко</w:t>
      </w:r>
      <w:proofErr w:type="spellEnd"/>
      <w:r w:rsidRPr="009D278B">
        <w:rPr>
          <w:rFonts w:ascii="Times New Roman" w:eastAsia="Times New Roman" w:hAnsi="Times New Roman" w:cs="Times New Roman"/>
          <w:color w:val="000000"/>
          <w:sz w:val="28"/>
          <w:szCs w:val="28"/>
          <w:lang w:eastAsia="ru-RU"/>
        </w:rPr>
        <w:t>-слогового синтеза и лексико-грамматического строя языка</w:t>
      </w:r>
    </w:p>
    <w:p w:rsidR="009D278B" w:rsidRPr="009D278B" w:rsidRDefault="009D278B" w:rsidP="009D278B">
      <w:pPr>
        <w:spacing w:after="0" w:line="240" w:lineRule="auto"/>
        <w:rPr>
          <w:rFonts w:ascii="Times New Roman" w:eastAsia="Times New Roman" w:hAnsi="Times New Roman" w:cs="Times New Roman"/>
          <w:sz w:val="28"/>
          <w:szCs w:val="28"/>
          <w:lang w:eastAsia="ru-RU"/>
        </w:rPr>
      </w:pPr>
    </w:p>
    <w:p w:rsidR="009D278B" w:rsidRPr="009D278B" w:rsidRDefault="009D278B" w:rsidP="00E53AC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D278B">
        <w:rPr>
          <w:rFonts w:ascii="Times New Roman" w:eastAsia="Times New Roman" w:hAnsi="Times New Roman" w:cs="Times New Roman"/>
          <w:color w:val="000000"/>
          <w:sz w:val="28"/>
          <w:szCs w:val="28"/>
          <w:lang w:eastAsia="ru-RU"/>
        </w:rPr>
        <w:t> </w:t>
      </w:r>
      <w:bookmarkStart w:id="5" w:name="p6"/>
      <w:bookmarkEnd w:id="5"/>
      <w:r w:rsidR="00E53AC5">
        <w:rPr>
          <w:rFonts w:ascii="Times New Roman" w:eastAsia="Times New Roman" w:hAnsi="Times New Roman" w:cs="Times New Roman"/>
          <w:color w:val="000000"/>
          <w:sz w:val="28"/>
          <w:szCs w:val="28"/>
          <w:lang w:eastAsia="ru-RU"/>
        </w:rPr>
        <w:t xml:space="preserve">       </w:t>
      </w:r>
      <w:r w:rsidRPr="009D278B">
        <w:rPr>
          <w:rFonts w:ascii="Times New Roman" w:eastAsia="Times New Roman" w:hAnsi="Times New Roman" w:cs="Times New Roman"/>
          <w:b/>
          <w:bCs/>
          <w:color w:val="000000"/>
          <w:sz w:val="28"/>
          <w:szCs w:val="28"/>
          <w:lang w:eastAsia="ru-RU"/>
        </w:rPr>
        <w:t xml:space="preserve">Методика раннего выявления </w:t>
      </w:r>
      <w:proofErr w:type="spellStart"/>
      <w:r w:rsidRPr="009D278B">
        <w:rPr>
          <w:rFonts w:ascii="Times New Roman" w:eastAsia="Times New Roman" w:hAnsi="Times New Roman" w:cs="Times New Roman"/>
          <w:b/>
          <w:bCs/>
          <w:color w:val="000000"/>
          <w:sz w:val="28"/>
          <w:szCs w:val="28"/>
          <w:lang w:eastAsia="ru-RU"/>
        </w:rPr>
        <w:t>дислексии</w:t>
      </w:r>
      <w:proofErr w:type="spellEnd"/>
      <w:r w:rsidRPr="009D278B">
        <w:rPr>
          <w:rFonts w:ascii="Times New Roman" w:eastAsia="Times New Roman" w:hAnsi="Times New Roman" w:cs="Times New Roman"/>
          <w:b/>
          <w:bCs/>
          <w:color w:val="000000"/>
          <w:sz w:val="28"/>
          <w:szCs w:val="28"/>
          <w:lang w:eastAsia="ru-RU"/>
        </w:rPr>
        <w:t xml:space="preserve"> (МРВД) (А.Н. Корнев)</w:t>
      </w:r>
    </w:p>
    <w:p w:rsidR="009D278B" w:rsidRPr="009D278B" w:rsidRDefault="009D278B" w:rsidP="009D278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D278B">
        <w:rPr>
          <w:rFonts w:ascii="Times New Roman" w:eastAsia="Times New Roman" w:hAnsi="Times New Roman" w:cs="Times New Roman"/>
          <w:color w:val="000000"/>
          <w:sz w:val="28"/>
          <w:szCs w:val="28"/>
          <w:lang w:eastAsia="ru-RU"/>
        </w:rPr>
        <w:t>Обследование с помощью МРВД не требует специального оборудования и занимает около 5-8 мин. Возраст детей: 6-8 лет</w:t>
      </w:r>
    </w:p>
    <w:p w:rsidR="009D278B" w:rsidRPr="009D278B" w:rsidRDefault="009D278B" w:rsidP="009D278B">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9D278B">
        <w:rPr>
          <w:rFonts w:ascii="Times New Roman" w:eastAsia="Times New Roman" w:hAnsi="Times New Roman" w:cs="Times New Roman"/>
          <w:b/>
          <w:bCs/>
          <w:color w:val="000000"/>
          <w:sz w:val="28"/>
          <w:szCs w:val="28"/>
          <w:lang w:eastAsia="ru-RU"/>
        </w:rPr>
        <w:t>Описание методики и правила оценки выполнения заданий</w:t>
      </w:r>
    </w:p>
    <w:p w:rsidR="009D278B" w:rsidRPr="009D278B" w:rsidRDefault="009D278B" w:rsidP="009D278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D278B">
        <w:rPr>
          <w:rFonts w:ascii="Times New Roman" w:eastAsia="Times New Roman" w:hAnsi="Times New Roman" w:cs="Times New Roman"/>
          <w:b/>
          <w:bCs/>
          <w:color w:val="000000"/>
          <w:sz w:val="28"/>
          <w:szCs w:val="28"/>
          <w:lang w:eastAsia="ru-RU"/>
        </w:rPr>
        <w:t xml:space="preserve">I. </w:t>
      </w:r>
      <w:proofErr w:type="spellStart"/>
      <w:r w:rsidRPr="009D278B">
        <w:rPr>
          <w:rFonts w:ascii="Times New Roman" w:eastAsia="Times New Roman" w:hAnsi="Times New Roman" w:cs="Times New Roman"/>
          <w:b/>
          <w:bCs/>
          <w:color w:val="000000"/>
          <w:sz w:val="28"/>
          <w:szCs w:val="28"/>
          <w:lang w:eastAsia="ru-RU"/>
        </w:rPr>
        <w:t>Рядоговорение</w:t>
      </w:r>
      <w:proofErr w:type="spellEnd"/>
    </w:p>
    <w:p w:rsidR="009D278B" w:rsidRPr="009D278B" w:rsidRDefault="009D278B" w:rsidP="009D278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D278B">
        <w:rPr>
          <w:rFonts w:ascii="Times New Roman" w:eastAsia="Times New Roman" w:hAnsi="Times New Roman" w:cs="Times New Roman"/>
          <w:b/>
          <w:bCs/>
          <w:color w:val="000000"/>
          <w:sz w:val="28"/>
          <w:szCs w:val="28"/>
          <w:lang w:eastAsia="ru-RU"/>
        </w:rPr>
        <w:t>Инструкция</w:t>
      </w:r>
      <w:r w:rsidRPr="009D278B">
        <w:rPr>
          <w:rFonts w:ascii="Times New Roman" w:eastAsia="Times New Roman" w:hAnsi="Times New Roman" w:cs="Times New Roman"/>
          <w:color w:val="000000"/>
          <w:sz w:val="28"/>
          <w:szCs w:val="28"/>
          <w:lang w:eastAsia="ru-RU"/>
        </w:rPr>
        <w:t> ребенку:</w:t>
      </w:r>
      <w:r w:rsidRPr="009D278B">
        <w:rPr>
          <w:rFonts w:ascii="Times New Roman" w:eastAsia="Times New Roman" w:hAnsi="Times New Roman" w:cs="Times New Roman"/>
          <w:color w:val="000000"/>
          <w:sz w:val="28"/>
          <w:szCs w:val="28"/>
          <w:lang w:eastAsia="ru-RU"/>
        </w:rPr>
        <w:br/>
        <w:t>«Перечисли по порядку времена года и (после ответа на этот вопрос) дни недели» (при недостаточном понимании своих временных понятий допустима помощь в виде наводящих вопросов или подсказки, не содержащей порядкового перечисления)</w:t>
      </w:r>
    </w:p>
    <w:p w:rsidR="009D278B" w:rsidRPr="009D278B" w:rsidRDefault="009D278B" w:rsidP="009D278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D278B">
        <w:rPr>
          <w:rFonts w:ascii="Times New Roman" w:eastAsia="Times New Roman" w:hAnsi="Times New Roman" w:cs="Times New Roman"/>
          <w:b/>
          <w:bCs/>
          <w:color w:val="000000"/>
          <w:sz w:val="28"/>
          <w:szCs w:val="28"/>
          <w:lang w:eastAsia="ru-RU"/>
        </w:rPr>
        <w:t>Оценки</w:t>
      </w:r>
      <w:r w:rsidRPr="009D278B">
        <w:rPr>
          <w:rFonts w:ascii="Times New Roman" w:eastAsia="Times New Roman" w:hAnsi="Times New Roman" w:cs="Times New Roman"/>
          <w:color w:val="000000"/>
          <w:sz w:val="28"/>
          <w:szCs w:val="28"/>
          <w:lang w:eastAsia="ru-RU"/>
        </w:rPr>
        <w:t> (здесь и далее оценка дается в штрафных баллах):</w:t>
      </w:r>
    </w:p>
    <w:p w:rsidR="009D278B" w:rsidRPr="009D278B" w:rsidRDefault="009D278B" w:rsidP="009D278B">
      <w:pPr>
        <w:numPr>
          <w:ilvl w:val="0"/>
          <w:numId w:val="3"/>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D278B">
        <w:rPr>
          <w:rFonts w:ascii="Times New Roman" w:eastAsia="Times New Roman" w:hAnsi="Times New Roman" w:cs="Times New Roman"/>
          <w:color w:val="000000"/>
          <w:sz w:val="28"/>
          <w:szCs w:val="28"/>
          <w:lang w:eastAsia="ru-RU"/>
        </w:rPr>
        <w:t>правильно ответил на оба вопроса - </w:t>
      </w:r>
      <w:r w:rsidRPr="009D278B">
        <w:rPr>
          <w:rFonts w:ascii="Times New Roman" w:eastAsia="Times New Roman" w:hAnsi="Times New Roman" w:cs="Times New Roman"/>
          <w:b/>
          <w:bCs/>
          <w:color w:val="000000"/>
          <w:sz w:val="28"/>
          <w:szCs w:val="28"/>
          <w:lang w:eastAsia="ru-RU"/>
        </w:rPr>
        <w:t>0 баллов</w:t>
      </w:r>
    </w:p>
    <w:p w:rsidR="009D278B" w:rsidRPr="009D278B" w:rsidRDefault="009D278B" w:rsidP="009D278B">
      <w:pPr>
        <w:numPr>
          <w:ilvl w:val="0"/>
          <w:numId w:val="3"/>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D278B">
        <w:rPr>
          <w:rFonts w:ascii="Times New Roman" w:eastAsia="Times New Roman" w:hAnsi="Times New Roman" w:cs="Times New Roman"/>
          <w:color w:val="000000"/>
          <w:sz w:val="28"/>
          <w:szCs w:val="28"/>
          <w:lang w:eastAsia="ru-RU"/>
        </w:rPr>
        <w:t>правильно ответил на один вопрос - </w:t>
      </w:r>
      <w:r w:rsidRPr="009D278B">
        <w:rPr>
          <w:rFonts w:ascii="Times New Roman" w:eastAsia="Times New Roman" w:hAnsi="Times New Roman" w:cs="Times New Roman"/>
          <w:b/>
          <w:bCs/>
          <w:color w:val="000000"/>
          <w:sz w:val="28"/>
          <w:szCs w:val="28"/>
          <w:lang w:eastAsia="ru-RU"/>
        </w:rPr>
        <w:t>2 балла</w:t>
      </w:r>
    </w:p>
    <w:p w:rsidR="009D278B" w:rsidRPr="009D278B" w:rsidRDefault="009D278B" w:rsidP="009D278B">
      <w:pPr>
        <w:numPr>
          <w:ilvl w:val="0"/>
          <w:numId w:val="3"/>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D278B">
        <w:rPr>
          <w:rFonts w:ascii="Times New Roman" w:eastAsia="Times New Roman" w:hAnsi="Times New Roman" w:cs="Times New Roman"/>
          <w:color w:val="000000"/>
          <w:sz w:val="28"/>
          <w:szCs w:val="28"/>
          <w:lang w:eastAsia="ru-RU"/>
        </w:rPr>
        <w:t>не ответил ни, на один вопрос - </w:t>
      </w:r>
      <w:r w:rsidRPr="009D278B">
        <w:rPr>
          <w:rFonts w:ascii="Times New Roman" w:eastAsia="Times New Roman" w:hAnsi="Times New Roman" w:cs="Times New Roman"/>
          <w:b/>
          <w:bCs/>
          <w:color w:val="000000"/>
          <w:sz w:val="28"/>
          <w:szCs w:val="28"/>
          <w:lang w:eastAsia="ru-RU"/>
        </w:rPr>
        <w:t>3 балла</w:t>
      </w:r>
    </w:p>
    <w:p w:rsidR="009D278B" w:rsidRPr="009D278B" w:rsidRDefault="009D278B" w:rsidP="009D278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D278B">
        <w:rPr>
          <w:rFonts w:ascii="Times New Roman" w:eastAsia="Times New Roman" w:hAnsi="Times New Roman" w:cs="Times New Roman"/>
          <w:b/>
          <w:bCs/>
          <w:color w:val="000000"/>
          <w:sz w:val="28"/>
          <w:szCs w:val="28"/>
          <w:lang w:eastAsia="ru-RU"/>
        </w:rPr>
        <w:t>II. «Ритмы»</w:t>
      </w:r>
    </w:p>
    <w:p w:rsidR="009D278B" w:rsidRPr="009D278B" w:rsidRDefault="009D278B" w:rsidP="009D278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D278B">
        <w:rPr>
          <w:rFonts w:ascii="Times New Roman" w:eastAsia="Times New Roman" w:hAnsi="Times New Roman" w:cs="Times New Roman"/>
          <w:b/>
          <w:bCs/>
          <w:color w:val="000000"/>
          <w:sz w:val="28"/>
          <w:szCs w:val="28"/>
          <w:lang w:eastAsia="ru-RU"/>
        </w:rPr>
        <w:t>Инструкция:</w:t>
      </w:r>
      <w:r w:rsidRPr="009D278B">
        <w:rPr>
          <w:rFonts w:ascii="Times New Roman" w:eastAsia="Times New Roman" w:hAnsi="Times New Roman" w:cs="Times New Roman"/>
          <w:color w:val="000000"/>
          <w:sz w:val="28"/>
          <w:szCs w:val="28"/>
          <w:lang w:eastAsia="ru-RU"/>
        </w:rPr>
        <w:br/>
        <w:t xml:space="preserve">«Послушай, как я постучу, и после того, как я закончу, постучи точно так </w:t>
      </w:r>
      <w:r w:rsidRPr="009D278B">
        <w:rPr>
          <w:rFonts w:ascii="Times New Roman" w:eastAsia="Times New Roman" w:hAnsi="Times New Roman" w:cs="Times New Roman"/>
          <w:color w:val="000000"/>
          <w:sz w:val="28"/>
          <w:szCs w:val="28"/>
          <w:lang w:eastAsia="ru-RU"/>
        </w:rPr>
        <w:lastRenderedPageBreak/>
        <w:t>же». После этого однократно предъявляется серия ударов по столу (карандашом или палочкой) с длинными и короткими интервалами:</w:t>
      </w:r>
    </w:p>
    <w:p w:rsidR="009D278B" w:rsidRPr="009D278B" w:rsidRDefault="009D278B" w:rsidP="009D278B">
      <w:pPr>
        <w:numPr>
          <w:ilvl w:val="0"/>
          <w:numId w:val="4"/>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D278B">
        <w:rPr>
          <w:rFonts w:ascii="Times New Roman" w:eastAsia="Times New Roman" w:hAnsi="Times New Roman" w:cs="Times New Roman"/>
          <w:color w:val="000000"/>
          <w:sz w:val="28"/>
          <w:szCs w:val="28"/>
          <w:lang w:eastAsia="ru-RU"/>
        </w:rPr>
        <w:t>простые ритмы - </w:t>
      </w:r>
      <w:r w:rsidRPr="009D278B">
        <w:rPr>
          <w:rFonts w:ascii="Times New Roman" w:eastAsia="Times New Roman" w:hAnsi="Times New Roman" w:cs="Times New Roman"/>
          <w:b/>
          <w:bCs/>
          <w:color w:val="000000"/>
          <w:sz w:val="28"/>
          <w:szCs w:val="28"/>
          <w:lang w:eastAsia="ru-RU"/>
        </w:rPr>
        <w:t>!! !,    ! !!,    !! ! !,    ! ! !!,    ! !!!</w:t>
      </w:r>
      <w:r w:rsidRPr="009D278B">
        <w:rPr>
          <w:rFonts w:ascii="Times New Roman" w:eastAsia="Times New Roman" w:hAnsi="Times New Roman" w:cs="Times New Roman"/>
          <w:color w:val="000000"/>
          <w:sz w:val="28"/>
          <w:szCs w:val="28"/>
          <w:lang w:eastAsia="ru-RU"/>
        </w:rPr>
        <w:t xml:space="preserve">; если задание </w:t>
      </w:r>
      <w:proofErr w:type="gramStart"/>
      <w:r w:rsidRPr="009D278B">
        <w:rPr>
          <w:rFonts w:ascii="Times New Roman" w:eastAsia="Times New Roman" w:hAnsi="Times New Roman" w:cs="Times New Roman"/>
          <w:color w:val="000000"/>
          <w:sz w:val="28"/>
          <w:szCs w:val="28"/>
          <w:lang w:eastAsia="ru-RU"/>
        </w:rPr>
        <w:t>выполнено</w:t>
      </w:r>
      <w:proofErr w:type="gramEnd"/>
      <w:r w:rsidRPr="009D278B">
        <w:rPr>
          <w:rFonts w:ascii="Times New Roman" w:eastAsia="Times New Roman" w:hAnsi="Times New Roman" w:cs="Times New Roman"/>
          <w:color w:val="000000"/>
          <w:sz w:val="28"/>
          <w:szCs w:val="28"/>
          <w:lang w:eastAsia="ru-RU"/>
        </w:rPr>
        <w:t xml:space="preserve"> верно, то переходят к более сложному; если допущено больше одной ошибки, то прекращают</w:t>
      </w:r>
    </w:p>
    <w:p w:rsidR="009D278B" w:rsidRPr="009D278B" w:rsidRDefault="009D278B" w:rsidP="009D278B">
      <w:pPr>
        <w:numPr>
          <w:ilvl w:val="0"/>
          <w:numId w:val="4"/>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D278B">
        <w:rPr>
          <w:rFonts w:ascii="Times New Roman" w:eastAsia="Times New Roman" w:hAnsi="Times New Roman" w:cs="Times New Roman"/>
          <w:color w:val="000000"/>
          <w:sz w:val="28"/>
          <w:szCs w:val="28"/>
          <w:lang w:eastAsia="ru-RU"/>
        </w:rPr>
        <w:t>сложные ритмы</w:t>
      </w:r>
      <w:proofErr w:type="gramStart"/>
      <w:r w:rsidRPr="009D278B">
        <w:rPr>
          <w:rFonts w:ascii="Times New Roman" w:eastAsia="Times New Roman" w:hAnsi="Times New Roman" w:cs="Times New Roman"/>
          <w:color w:val="000000"/>
          <w:sz w:val="28"/>
          <w:szCs w:val="28"/>
          <w:lang w:eastAsia="ru-RU"/>
        </w:rPr>
        <w:t xml:space="preserve"> - </w:t>
      </w:r>
      <w:r w:rsidRPr="009D278B">
        <w:rPr>
          <w:rFonts w:ascii="Times New Roman" w:eastAsia="Times New Roman" w:hAnsi="Times New Roman" w:cs="Times New Roman"/>
          <w:b/>
          <w:bCs/>
          <w:color w:val="000000"/>
          <w:sz w:val="28"/>
          <w:szCs w:val="28"/>
          <w:lang w:eastAsia="ru-RU"/>
        </w:rPr>
        <w:t>!!! ! !,     ! !! !!,     ! !!! !.     !! !!! !</w:t>
      </w:r>
      <w:r w:rsidRPr="009D278B">
        <w:rPr>
          <w:rFonts w:ascii="Times New Roman" w:eastAsia="Times New Roman" w:hAnsi="Times New Roman" w:cs="Times New Roman"/>
          <w:color w:val="000000"/>
          <w:sz w:val="28"/>
          <w:szCs w:val="28"/>
          <w:lang w:eastAsia="ru-RU"/>
        </w:rPr>
        <w:t xml:space="preserve">. </w:t>
      </w:r>
      <w:proofErr w:type="gramEnd"/>
      <w:r w:rsidRPr="009D278B">
        <w:rPr>
          <w:rFonts w:ascii="Times New Roman" w:eastAsia="Times New Roman" w:hAnsi="Times New Roman" w:cs="Times New Roman"/>
          <w:color w:val="000000"/>
          <w:sz w:val="28"/>
          <w:szCs w:val="28"/>
          <w:lang w:eastAsia="ru-RU"/>
        </w:rPr>
        <w:t>Критерий выполнения такой же, как в простых ритмах</w:t>
      </w:r>
    </w:p>
    <w:p w:rsidR="009D278B" w:rsidRPr="009D278B" w:rsidRDefault="009D278B" w:rsidP="009D278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D278B">
        <w:rPr>
          <w:rFonts w:ascii="Times New Roman" w:eastAsia="Times New Roman" w:hAnsi="Times New Roman" w:cs="Times New Roman"/>
          <w:b/>
          <w:bCs/>
          <w:color w:val="000000"/>
          <w:sz w:val="28"/>
          <w:szCs w:val="28"/>
          <w:lang w:eastAsia="ru-RU"/>
        </w:rPr>
        <w:t>Оценки</w:t>
      </w:r>
    </w:p>
    <w:p w:rsidR="009D278B" w:rsidRPr="009D278B" w:rsidRDefault="009D278B" w:rsidP="009D278B">
      <w:pPr>
        <w:numPr>
          <w:ilvl w:val="0"/>
          <w:numId w:val="5"/>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D278B">
        <w:rPr>
          <w:rFonts w:ascii="Times New Roman" w:eastAsia="Times New Roman" w:hAnsi="Times New Roman" w:cs="Times New Roman"/>
          <w:color w:val="000000"/>
          <w:sz w:val="28"/>
          <w:szCs w:val="28"/>
          <w:lang w:eastAsia="ru-RU"/>
        </w:rPr>
        <w:t>выполнены оба задания - </w:t>
      </w:r>
      <w:r w:rsidRPr="009D278B">
        <w:rPr>
          <w:rFonts w:ascii="Times New Roman" w:eastAsia="Times New Roman" w:hAnsi="Times New Roman" w:cs="Times New Roman"/>
          <w:b/>
          <w:bCs/>
          <w:color w:val="000000"/>
          <w:sz w:val="28"/>
          <w:szCs w:val="28"/>
          <w:lang w:eastAsia="ru-RU"/>
        </w:rPr>
        <w:t>0 баллов</w:t>
      </w:r>
    </w:p>
    <w:p w:rsidR="009D278B" w:rsidRPr="009D278B" w:rsidRDefault="009D278B" w:rsidP="009D278B">
      <w:pPr>
        <w:numPr>
          <w:ilvl w:val="0"/>
          <w:numId w:val="5"/>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D278B">
        <w:rPr>
          <w:rFonts w:ascii="Times New Roman" w:eastAsia="Times New Roman" w:hAnsi="Times New Roman" w:cs="Times New Roman"/>
          <w:color w:val="000000"/>
          <w:sz w:val="28"/>
          <w:szCs w:val="28"/>
          <w:lang w:eastAsia="ru-RU"/>
        </w:rPr>
        <w:t>выполнены только простые ритмы - </w:t>
      </w:r>
      <w:r w:rsidRPr="009D278B">
        <w:rPr>
          <w:rFonts w:ascii="Times New Roman" w:eastAsia="Times New Roman" w:hAnsi="Times New Roman" w:cs="Times New Roman"/>
          <w:b/>
          <w:bCs/>
          <w:color w:val="000000"/>
          <w:sz w:val="28"/>
          <w:szCs w:val="28"/>
          <w:lang w:eastAsia="ru-RU"/>
        </w:rPr>
        <w:t>2 балла</w:t>
      </w:r>
    </w:p>
    <w:p w:rsidR="009D278B" w:rsidRPr="009D278B" w:rsidRDefault="009D278B" w:rsidP="009D278B">
      <w:pPr>
        <w:numPr>
          <w:ilvl w:val="0"/>
          <w:numId w:val="5"/>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D278B">
        <w:rPr>
          <w:rFonts w:ascii="Times New Roman" w:eastAsia="Times New Roman" w:hAnsi="Times New Roman" w:cs="Times New Roman"/>
          <w:color w:val="000000"/>
          <w:sz w:val="28"/>
          <w:szCs w:val="28"/>
          <w:lang w:eastAsia="ru-RU"/>
        </w:rPr>
        <w:t>не выполнено ни одного задания - </w:t>
      </w:r>
      <w:r w:rsidRPr="009D278B">
        <w:rPr>
          <w:rFonts w:ascii="Times New Roman" w:eastAsia="Times New Roman" w:hAnsi="Times New Roman" w:cs="Times New Roman"/>
          <w:b/>
          <w:bCs/>
          <w:color w:val="000000"/>
          <w:sz w:val="28"/>
          <w:szCs w:val="28"/>
          <w:lang w:eastAsia="ru-RU"/>
        </w:rPr>
        <w:t>3 балла</w:t>
      </w:r>
    </w:p>
    <w:p w:rsidR="009D278B" w:rsidRPr="009D278B" w:rsidRDefault="009D278B" w:rsidP="009D278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D278B">
        <w:rPr>
          <w:rFonts w:ascii="Times New Roman" w:eastAsia="Times New Roman" w:hAnsi="Times New Roman" w:cs="Times New Roman"/>
          <w:b/>
          <w:bCs/>
          <w:color w:val="000000"/>
          <w:sz w:val="28"/>
          <w:szCs w:val="28"/>
          <w:lang w:eastAsia="ru-RU"/>
        </w:rPr>
        <w:t>III. Тест «Кулак - ребро - ладонь»</w:t>
      </w:r>
    </w:p>
    <w:p w:rsidR="009D278B" w:rsidRPr="009D278B" w:rsidRDefault="009D278B" w:rsidP="009D278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D278B">
        <w:rPr>
          <w:rFonts w:ascii="Times New Roman" w:eastAsia="Times New Roman" w:hAnsi="Times New Roman" w:cs="Times New Roman"/>
          <w:b/>
          <w:bCs/>
          <w:color w:val="000000"/>
          <w:sz w:val="28"/>
          <w:szCs w:val="28"/>
          <w:lang w:eastAsia="ru-RU"/>
        </w:rPr>
        <w:t>Инструкция</w:t>
      </w:r>
      <w:r w:rsidRPr="009D278B">
        <w:rPr>
          <w:rFonts w:ascii="Times New Roman" w:eastAsia="Times New Roman" w:hAnsi="Times New Roman" w:cs="Times New Roman"/>
          <w:color w:val="000000"/>
          <w:sz w:val="28"/>
          <w:szCs w:val="28"/>
          <w:lang w:eastAsia="ru-RU"/>
        </w:rPr>
        <w:br/>
        <w:t xml:space="preserve">«Посмотри внимательно на то, что я сейчас сделаю, и повтори точно так же». Экспериментатор демонстрирует ребенку трижды подряд последовательность из трех движений руки: ударить кулаком по столу, поставить ладонь ребром, хлопнуть ладонью по столу. Ребенок, так же как и экспериментатор, должен трижды без ошибок воспроизвести эту последовательность. Если ребенок нарушил последовательность движений не более одного раза, нужно указать, что допущена ошибка, и предоставить ему еще попытку (если ребенок воспроизвел последовательность из 3 движений только один раз и после стимуляции продолжил </w:t>
      </w:r>
      <w:proofErr w:type="gramStart"/>
      <w:r w:rsidRPr="009D278B">
        <w:rPr>
          <w:rFonts w:ascii="Times New Roman" w:eastAsia="Times New Roman" w:hAnsi="Times New Roman" w:cs="Times New Roman"/>
          <w:color w:val="000000"/>
          <w:sz w:val="28"/>
          <w:szCs w:val="28"/>
          <w:lang w:eastAsia="ru-RU"/>
        </w:rPr>
        <w:t>ее</w:t>
      </w:r>
      <w:proofErr w:type="gramEnd"/>
      <w:r w:rsidRPr="009D278B">
        <w:rPr>
          <w:rFonts w:ascii="Times New Roman" w:eastAsia="Times New Roman" w:hAnsi="Times New Roman" w:cs="Times New Roman"/>
          <w:color w:val="000000"/>
          <w:sz w:val="28"/>
          <w:szCs w:val="28"/>
          <w:lang w:eastAsia="ru-RU"/>
        </w:rPr>
        <w:t xml:space="preserve"> верно, то это ошибкой не считается). При явно ошибочном воспроизведении демонстрация образца повторяется. Всего допускается не более 5 демонстраций</w:t>
      </w:r>
    </w:p>
    <w:p w:rsidR="009D278B" w:rsidRPr="009D278B" w:rsidRDefault="009D278B" w:rsidP="009D278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D278B">
        <w:rPr>
          <w:rFonts w:ascii="Times New Roman" w:eastAsia="Times New Roman" w:hAnsi="Times New Roman" w:cs="Times New Roman"/>
          <w:b/>
          <w:bCs/>
          <w:color w:val="000000"/>
          <w:sz w:val="28"/>
          <w:szCs w:val="28"/>
          <w:lang w:eastAsia="ru-RU"/>
        </w:rPr>
        <w:t>Оценки</w:t>
      </w:r>
    </w:p>
    <w:p w:rsidR="009D278B" w:rsidRPr="009D278B" w:rsidRDefault="009D278B" w:rsidP="009D278B">
      <w:pPr>
        <w:numPr>
          <w:ilvl w:val="0"/>
          <w:numId w:val="6"/>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D278B">
        <w:rPr>
          <w:rFonts w:ascii="Times New Roman" w:eastAsia="Times New Roman" w:hAnsi="Times New Roman" w:cs="Times New Roman"/>
          <w:color w:val="000000"/>
          <w:sz w:val="28"/>
          <w:szCs w:val="28"/>
          <w:lang w:eastAsia="ru-RU"/>
        </w:rPr>
        <w:t>правильное воспроизведение с одной - двух попыток после 1-й демонстрации - </w:t>
      </w:r>
      <w:r w:rsidRPr="009D278B">
        <w:rPr>
          <w:rFonts w:ascii="Times New Roman" w:eastAsia="Times New Roman" w:hAnsi="Times New Roman" w:cs="Times New Roman"/>
          <w:b/>
          <w:bCs/>
          <w:color w:val="000000"/>
          <w:sz w:val="28"/>
          <w:szCs w:val="28"/>
          <w:lang w:eastAsia="ru-RU"/>
        </w:rPr>
        <w:t>0 баллов</w:t>
      </w:r>
    </w:p>
    <w:p w:rsidR="009D278B" w:rsidRPr="009D278B" w:rsidRDefault="009D278B" w:rsidP="009D278B">
      <w:pPr>
        <w:numPr>
          <w:ilvl w:val="0"/>
          <w:numId w:val="6"/>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D278B">
        <w:rPr>
          <w:rFonts w:ascii="Times New Roman" w:eastAsia="Times New Roman" w:hAnsi="Times New Roman" w:cs="Times New Roman"/>
          <w:color w:val="000000"/>
          <w:sz w:val="28"/>
          <w:szCs w:val="28"/>
          <w:lang w:eastAsia="ru-RU"/>
        </w:rPr>
        <w:t>правильное воспроизведение после 2 демонстраций или после 3 демонстраций с 1-й попытки - </w:t>
      </w:r>
      <w:r w:rsidRPr="009D278B">
        <w:rPr>
          <w:rFonts w:ascii="Times New Roman" w:eastAsia="Times New Roman" w:hAnsi="Times New Roman" w:cs="Times New Roman"/>
          <w:b/>
          <w:bCs/>
          <w:color w:val="000000"/>
          <w:sz w:val="28"/>
          <w:szCs w:val="28"/>
          <w:lang w:eastAsia="ru-RU"/>
        </w:rPr>
        <w:t>2 балла</w:t>
      </w:r>
    </w:p>
    <w:p w:rsidR="009D278B" w:rsidRPr="009D278B" w:rsidRDefault="009D278B" w:rsidP="009D278B">
      <w:pPr>
        <w:numPr>
          <w:ilvl w:val="0"/>
          <w:numId w:val="6"/>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D278B">
        <w:rPr>
          <w:rFonts w:ascii="Times New Roman" w:eastAsia="Times New Roman" w:hAnsi="Times New Roman" w:cs="Times New Roman"/>
          <w:color w:val="000000"/>
          <w:sz w:val="28"/>
          <w:szCs w:val="28"/>
          <w:lang w:eastAsia="ru-RU"/>
        </w:rPr>
        <w:t>правильное воспроизведение после 4 и 5 демонстраций или после 3 демонстраций со 2-й и более попыток - </w:t>
      </w:r>
      <w:r w:rsidRPr="009D278B">
        <w:rPr>
          <w:rFonts w:ascii="Times New Roman" w:eastAsia="Times New Roman" w:hAnsi="Times New Roman" w:cs="Times New Roman"/>
          <w:b/>
          <w:bCs/>
          <w:color w:val="000000"/>
          <w:sz w:val="28"/>
          <w:szCs w:val="28"/>
          <w:lang w:eastAsia="ru-RU"/>
        </w:rPr>
        <w:t>3 балла</w:t>
      </w:r>
    </w:p>
    <w:p w:rsidR="009D278B" w:rsidRPr="009D278B" w:rsidRDefault="009D278B" w:rsidP="009D278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D278B">
        <w:rPr>
          <w:rFonts w:ascii="Times New Roman" w:eastAsia="Times New Roman" w:hAnsi="Times New Roman" w:cs="Times New Roman"/>
          <w:b/>
          <w:bCs/>
          <w:color w:val="000000"/>
          <w:sz w:val="28"/>
          <w:szCs w:val="28"/>
          <w:lang w:eastAsia="ru-RU"/>
        </w:rPr>
        <w:t xml:space="preserve">IV. </w:t>
      </w:r>
      <w:proofErr w:type="spellStart"/>
      <w:r w:rsidRPr="009D278B">
        <w:rPr>
          <w:rFonts w:ascii="Times New Roman" w:eastAsia="Times New Roman" w:hAnsi="Times New Roman" w:cs="Times New Roman"/>
          <w:b/>
          <w:bCs/>
          <w:color w:val="000000"/>
          <w:sz w:val="28"/>
          <w:szCs w:val="28"/>
          <w:lang w:eastAsia="ru-RU"/>
        </w:rPr>
        <w:t>Субтест</w:t>
      </w:r>
      <w:proofErr w:type="spellEnd"/>
      <w:r w:rsidRPr="009D278B">
        <w:rPr>
          <w:rFonts w:ascii="Times New Roman" w:eastAsia="Times New Roman" w:hAnsi="Times New Roman" w:cs="Times New Roman"/>
          <w:b/>
          <w:bCs/>
          <w:color w:val="000000"/>
          <w:sz w:val="28"/>
          <w:szCs w:val="28"/>
          <w:lang w:eastAsia="ru-RU"/>
        </w:rPr>
        <w:t xml:space="preserve"> «Повторение цифр»</w:t>
      </w:r>
    </w:p>
    <w:p w:rsidR="00E53AC5" w:rsidRDefault="009D278B" w:rsidP="009D278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D278B">
        <w:rPr>
          <w:rFonts w:ascii="Times New Roman" w:eastAsia="Times New Roman" w:hAnsi="Times New Roman" w:cs="Times New Roman"/>
          <w:b/>
          <w:bCs/>
          <w:color w:val="000000"/>
          <w:sz w:val="28"/>
          <w:szCs w:val="28"/>
          <w:lang w:eastAsia="ru-RU"/>
        </w:rPr>
        <w:t>Инструкция</w:t>
      </w:r>
      <w:r w:rsidRPr="009D278B">
        <w:rPr>
          <w:rFonts w:ascii="Times New Roman" w:eastAsia="Times New Roman" w:hAnsi="Times New Roman" w:cs="Times New Roman"/>
          <w:color w:val="000000"/>
          <w:sz w:val="28"/>
          <w:szCs w:val="28"/>
          <w:lang w:eastAsia="ru-RU"/>
        </w:rPr>
        <w:br/>
        <w:t xml:space="preserve">«Сейчас я назову тебе какие-нибудь несколько цифр, а ты, как только я кончу говорить, повтори их точно в таком же порядке. Внимание!» После этого экспериментатор ровным голосом, не меняя интонации на последней цифре, в ритме отсчета стартового времени называет ряд из трех цифр (см. </w:t>
      </w:r>
      <w:r w:rsidRPr="009D278B">
        <w:rPr>
          <w:rFonts w:ascii="Times New Roman" w:eastAsia="Times New Roman" w:hAnsi="Times New Roman" w:cs="Times New Roman"/>
          <w:color w:val="000000"/>
          <w:sz w:val="28"/>
          <w:szCs w:val="28"/>
          <w:lang w:eastAsia="ru-RU"/>
        </w:rPr>
        <w:lastRenderedPageBreak/>
        <w:t>цифровые ряды). При ошибочном воспроизведении предъявляется другой ряд из трех цифр. При верном воспроизведении переходят к ряду из 4 цифр и так далее до ряда из 5 цифр. Экспериментатор фиксирует количество цифр в наибольшем правильно воспроизведенном ряду. Это является предварительной оценкой за первую половину задания.</w:t>
      </w:r>
    </w:p>
    <w:p w:rsidR="00E53AC5" w:rsidRDefault="00E53AC5" w:rsidP="009D278B">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D278B" w:rsidRPr="009D278B">
        <w:rPr>
          <w:rFonts w:ascii="Times New Roman" w:eastAsia="Times New Roman" w:hAnsi="Times New Roman" w:cs="Times New Roman"/>
          <w:color w:val="000000"/>
          <w:sz w:val="28"/>
          <w:szCs w:val="28"/>
          <w:lang w:eastAsia="ru-RU"/>
        </w:rPr>
        <w:t xml:space="preserve"> После этого дается новая инструкция: «Сейчас я назову тебе еще несколько цифр, и ты их тоже будешь повторять, но только начинай с конца, повторяй их в обратном порядке. Например: если я скажу 1-2, то ты должен сказать 2-1». При этом для наглядности нужно поочередно коснуться пальцем на столе двух воображаемых точек: сначала слева направо, затем справа налево. </w:t>
      </w:r>
    </w:p>
    <w:p w:rsidR="009D278B" w:rsidRPr="009D278B" w:rsidRDefault="009D278B" w:rsidP="009D278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D278B">
        <w:rPr>
          <w:rFonts w:ascii="Times New Roman" w:eastAsia="Times New Roman" w:hAnsi="Times New Roman" w:cs="Times New Roman"/>
          <w:color w:val="000000"/>
          <w:sz w:val="28"/>
          <w:szCs w:val="28"/>
          <w:lang w:eastAsia="ru-RU"/>
        </w:rPr>
        <w:t>Тактика обследования и фиксирования результатов такая же, как в первой половине задания: сначала предлагается ряд из 2 цифр, затем из 3 и т. д. Итоговым результатом выполнения всего задания является сумма предварительных оценок за первую и вторую половины задания</w:t>
      </w:r>
    </w:p>
    <w:p w:rsidR="009D278B" w:rsidRPr="009D278B" w:rsidRDefault="009D278B" w:rsidP="009D278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D278B">
        <w:rPr>
          <w:rFonts w:ascii="Times New Roman" w:eastAsia="Times New Roman" w:hAnsi="Times New Roman" w:cs="Times New Roman"/>
          <w:b/>
          <w:bCs/>
          <w:color w:val="000000"/>
          <w:sz w:val="28"/>
          <w:szCs w:val="28"/>
          <w:lang w:eastAsia="ru-RU"/>
        </w:rPr>
        <w:t>Цифровые ряды</w:t>
      </w:r>
    </w:p>
    <w:tbl>
      <w:tblPr>
        <w:tblW w:w="8430" w:type="dxa"/>
        <w:jc w:val="center"/>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15"/>
        <w:gridCol w:w="5415"/>
      </w:tblGrid>
      <w:tr w:rsidR="009D278B" w:rsidRPr="009D278B" w:rsidTr="009D278B">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D278B" w:rsidRPr="009D278B" w:rsidRDefault="009D278B" w:rsidP="009D278B">
            <w:pPr>
              <w:spacing w:after="0" w:line="240" w:lineRule="auto"/>
              <w:jc w:val="center"/>
              <w:rPr>
                <w:rFonts w:ascii="Times New Roman" w:eastAsia="Times New Roman" w:hAnsi="Times New Roman" w:cs="Times New Roman"/>
                <w:color w:val="000000"/>
                <w:sz w:val="28"/>
                <w:szCs w:val="28"/>
                <w:lang w:eastAsia="ru-RU"/>
              </w:rPr>
            </w:pPr>
            <w:r w:rsidRPr="009D278B">
              <w:rPr>
                <w:rFonts w:ascii="Times New Roman" w:eastAsia="Times New Roman" w:hAnsi="Times New Roman" w:cs="Times New Roman"/>
                <w:color w:val="000000"/>
                <w:sz w:val="28"/>
                <w:szCs w:val="28"/>
                <w:lang w:eastAsia="ru-RU"/>
              </w:rPr>
              <w:t>Прямой счет</w:t>
            </w:r>
          </w:p>
        </w:tc>
      </w:tr>
      <w:tr w:rsidR="009D278B" w:rsidRPr="009D278B" w:rsidTr="009D278B">
        <w:trPr>
          <w:tblCellSpacing w:w="0" w:type="dxa"/>
          <w:jc w:val="center"/>
        </w:trPr>
        <w:tc>
          <w:tcPr>
            <w:tcW w:w="3015" w:type="dxa"/>
            <w:tcBorders>
              <w:top w:val="outset" w:sz="6" w:space="0" w:color="auto"/>
              <w:left w:val="outset" w:sz="6" w:space="0" w:color="auto"/>
              <w:bottom w:val="outset" w:sz="6" w:space="0" w:color="auto"/>
              <w:right w:val="outset" w:sz="6" w:space="0" w:color="auto"/>
            </w:tcBorders>
            <w:vAlign w:val="center"/>
            <w:hideMark/>
          </w:tcPr>
          <w:p w:rsidR="009D278B" w:rsidRPr="009D278B" w:rsidRDefault="009D278B" w:rsidP="009D278B">
            <w:pPr>
              <w:spacing w:after="0" w:line="240" w:lineRule="auto"/>
              <w:jc w:val="center"/>
              <w:rPr>
                <w:rFonts w:ascii="Times New Roman" w:eastAsia="Times New Roman" w:hAnsi="Times New Roman" w:cs="Times New Roman"/>
                <w:color w:val="000000"/>
                <w:sz w:val="28"/>
                <w:szCs w:val="28"/>
                <w:lang w:eastAsia="ru-RU"/>
              </w:rPr>
            </w:pPr>
            <w:r w:rsidRPr="009D278B">
              <w:rPr>
                <w:rFonts w:ascii="Times New Roman" w:eastAsia="Times New Roman" w:hAnsi="Times New Roman" w:cs="Times New Roman"/>
                <w:color w:val="000000"/>
                <w:sz w:val="28"/>
                <w:szCs w:val="28"/>
                <w:lang w:eastAsia="ru-RU"/>
              </w:rPr>
              <w:t>3 цифры</w:t>
            </w:r>
          </w:p>
        </w:tc>
        <w:tc>
          <w:tcPr>
            <w:tcW w:w="5415" w:type="dxa"/>
            <w:tcBorders>
              <w:top w:val="outset" w:sz="6" w:space="0" w:color="auto"/>
              <w:left w:val="outset" w:sz="6" w:space="0" w:color="auto"/>
              <w:bottom w:val="outset" w:sz="6" w:space="0" w:color="auto"/>
              <w:right w:val="outset" w:sz="6" w:space="0" w:color="auto"/>
            </w:tcBorders>
            <w:vAlign w:val="center"/>
            <w:hideMark/>
          </w:tcPr>
          <w:p w:rsidR="009D278B" w:rsidRPr="009D278B" w:rsidRDefault="009D278B" w:rsidP="009D278B">
            <w:pPr>
              <w:spacing w:after="0" w:line="240" w:lineRule="auto"/>
              <w:rPr>
                <w:rFonts w:ascii="Times New Roman" w:eastAsia="Times New Roman" w:hAnsi="Times New Roman" w:cs="Times New Roman"/>
                <w:color w:val="000000"/>
                <w:sz w:val="28"/>
                <w:szCs w:val="28"/>
                <w:lang w:eastAsia="ru-RU"/>
              </w:rPr>
            </w:pPr>
            <w:r w:rsidRPr="009D278B">
              <w:rPr>
                <w:rFonts w:ascii="Times New Roman" w:eastAsia="Times New Roman" w:hAnsi="Times New Roman" w:cs="Times New Roman"/>
                <w:color w:val="000000"/>
                <w:sz w:val="28"/>
                <w:szCs w:val="28"/>
                <w:lang w:eastAsia="ru-RU"/>
              </w:rPr>
              <w:t>3-8-6                    6-1-2</w:t>
            </w:r>
          </w:p>
        </w:tc>
      </w:tr>
      <w:tr w:rsidR="009D278B" w:rsidRPr="009D278B" w:rsidTr="009D278B">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D278B" w:rsidRPr="009D278B" w:rsidRDefault="009D278B" w:rsidP="009D278B">
            <w:pPr>
              <w:spacing w:after="0" w:line="240" w:lineRule="auto"/>
              <w:jc w:val="center"/>
              <w:rPr>
                <w:rFonts w:ascii="Times New Roman" w:eastAsia="Times New Roman" w:hAnsi="Times New Roman" w:cs="Times New Roman"/>
                <w:color w:val="000000"/>
                <w:sz w:val="28"/>
                <w:szCs w:val="28"/>
                <w:lang w:eastAsia="ru-RU"/>
              </w:rPr>
            </w:pPr>
            <w:r w:rsidRPr="009D278B">
              <w:rPr>
                <w:rFonts w:ascii="Times New Roman" w:eastAsia="Times New Roman" w:hAnsi="Times New Roman" w:cs="Times New Roman"/>
                <w:color w:val="000000"/>
                <w:sz w:val="28"/>
                <w:szCs w:val="28"/>
                <w:lang w:eastAsia="ru-RU"/>
              </w:rPr>
              <w:t>4 цифры</w:t>
            </w:r>
          </w:p>
        </w:tc>
        <w:tc>
          <w:tcPr>
            <w:tcW w:w="0" w:type="auto"/>
            <w:tcBorders>
              <w:top w:val="outset" w:sz="6" w:space="0" w:color="auto"/>
              <w:left w:val="outset" w:sz="6" w:space="0" w:color="auto"/>
              <w:bottom w:val="outset" w:sz="6" w:space="0" w:color="auto"/>
              <w:right w:val="outset" w:sz="6" w:space="0" w:color="auto"/>
            </w:tcBorders>
            <w:vAlign w:val="center"/>
            <w:hideMark/>
          </w:tcPr>
          <w:p w:rsidR="009D278B" w:rsidRPr="009D278B" w:rsidRDefault="009D278B" w:rsidP="009D278B">
            <w:pPr>
              <w:spacing w:after="0" w:line="240" w:lineRule="auto"/>
              <w:rPr>
                <w:rFonts w:ascii="Times New Roman" w:eastAsia="Times New Roman" w:hAnsi="Times New Roman" w:cs="Times New Roman"/>
                <w:color w:val="000000"/>
                <w:sz w:val="28"/>
                <w:szCs w:val="28"/>
                <w:lang w:eastAsia="ru-RU"/>
              </w:rPr>
            </w:pPr>
            <w:r w:rsidRPr="009D278B">
              <w:rPr>
                <w:rFonts w:ascii="Times New Roman" w:eastAsia="Times New Roman" w:hAnsi="Times New Roman" w:cs="Times New Roman"/>
                <w:color w:val="000000"/>
                <w:sz w:val="28"/>
                <w:szCs w:val="28"/>
                <w:lang w:eastAsia="ru-RU"/>
              </w:rPr>
              <w:t>3-4-1-7                 6-1-5-8</w:t>
            </w:r>
          </w:p>
        </w:tc>
      </w:tr>
      <w:tr w:rsidR="009D278B" w:rsidRPr="009D278B" w:rsidTr="009D278B">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D278B" w:rsidRPr="009D278B" w:rsidRDefault="009D278B" w:rsidP="009D278B">
            <w:pPr>
              <w:spacing w:after="0" w:line="240" w:lineRule="auto"/>
              <w:jc w:val="center"/>
              <w:rPr>
                <w:rFonts w:ascii="Times New Roman" w:eastAsia="Times New Roman" w:hAnsi="Times New Roman" w:cs="Times New Roman"/>
                <w:color w:val="000000"/>
                <w:sz w:val="28"/>
                <w:szCs w:val="28"/>
                <w:lang w:eastAsia="ru-RU"/>
              </w:rPr>
            </w:pPr>
            <w:r w:rsidRPr="009D278B">
              <w:rPr>
                <w:rFonts w:ascii="Times New Roman" w:eastAsia="Times New Roman" w:hAnsi="Times New Roman" w:cs="Times New Roman"/>
                <w:color w:val="000000"/>
                <w:sz w:val="28"/>
                <w:szCs w:val="28"/>
                <w:lang w:eastAsia="ru-RU"/>
              </w:rPr>
              <w:t>5 цифр</w:t>
            </w:r>
          </w:p>
        </w:tc>
        <w:tc>
          <w:tcPr>
            <w:tcW w:w="0" w:type="auto"/>
            <w:tcBorders>
              <w:top w:val="outset" w:sz="6" w:space="0" w:color="auto"/>
              <w:left w:val="outset" w:sz="6" w:space="0" w:color="auto"/>
              <w:bottom w:val="outset" w:sz="6" w:space="0" w:color="auto"/>
              <w:right w:val="outset" w:sz="6" w:space="0" w:color="auto"/>
            </w:tcBorders>
            <w:vAlign w:val="center"/>
            <w:hideMark/>
          </w:tcPr>
          <w:p w:rsidR="009D278B" w:rsidRPr="009D278B" w:rsidRDefault="009D278B" w:rsidP="009D278B">
            <w:pPr>
              <w:spacing w:after="0" w:line="240" w:lineRule="auto"/>
              <w:rPr>
                <w:rFonts w:ascii="Times New Roman" w:eastAsia="Times New Roman" w:hAnsi="Times New Roman" w:cs="Times New Roman"/>
                <w:color w:val="000000"/>
                <w:sz w:val="28"/>
                <w:szCs w:val="28"/>
                <w:lang w:eastAsia="ru-RU"/>
              </w:rPr>
            </w:pPr>
            <w:r w:rsidRPr="009D278B">
              <w:rPr>
                <w:rFonts w:ascii="Times New Roman" w:eastAsia="Times New Roman" w:hAnsi="Times New Roman" w:cs="Times New Roman"/>
                <w:color w:val="000000"/>
                <w:sz w:val="28"/>
                <w:szCs w:val="28"/>
                <w:lang w:eastAsia="ru-RU"/>
              </w:rPr>
              <w:t>8-4-2-3-9              5-2-1-8-6</w:t>
            </w:r>
          </w:p>
        </w:tc>
      </w:tr>
    </w:tbl>
    <w:p w:rsidR="009D278B" w:rsidRPr="009D278B" w:rsidRDefault="009D278B" w:rsidP="009D278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D278B">
        <w:rPr>
          <w:rFonts w:ascii="Times New Roman" w:eastAsia="Times New Roman" w:hAnsi="Times New Roman" w:cs="Times New Roman"/>
          <w:color w:val="000000"/>
          <w:sz w:val="28"/>
          <w:szCs w:val="28"/>
          <w:lang w:eastAsia="ru-RU"/>
        </w:rPr>
        <w:t> </w:t>
      </w:r>
    </w:p>
    <w:tbl>
      <w:tblPr>
        <w:tblW w:w="8430" w:type="dxa"/>
        <w:jc w:val="center"/>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15"/>
        <w:gridCol w:w="5415"/>
      </w:tblGrid>
      <w:tr w:rsidR="009D278B" w:rsidRPr="009D278B" w:rsidTr="009D278B">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D278B" w:rsidRPr="009D278B" w:rsidRDefault="009D278B" w:rsidP="009D278B">
            <w:pPr>
              <w:spacing w:after="0" w:line="240" w:lineRule="auto"/>
              <w:jc w:val="center"/>
              <w:rPr>
                <w:rFonts w:ascii="Times New Roman" w:eastAsia="Times New Roman" w:hAnsi="Times New Roman" w:cs="Times New Roman"/>
                <w:color w:val="000000"/>
                <w:sz w:val="28"/>
                <w:szCs w:val="28"/>
                <w:lang w:eastAsia="ru-RU"/>
              </w:rPr>
            </w:pPr>
            <w:r w:rsidRPr="009D278B">
              <w:rPr>
                <w:rFonts w:ascii="Times New Roman" w:eastAsia="Times New Roman" w:hAnsi="Times New Roman" w:cs="Times New Roman"/>
                <w:color w:val="000000"/>
                <w:sz w:val="28"/>
                <w:szCs w:val="28"/>
                <w:lang w:eastAsia="ru-RU"/>
              </w:rPr>
              <w:t>Обратный счет</w:t>
            </w:r>
          </w:p>
        </w:tc>
      </w:tr>
      <w:tr w:rsidR="009D278B" w:rsidRPr="009D278B" w:rsidTr="009D278B">
        <w:trPr>
          <w:tblCellSpacing w:w="0" w:type="dxa"/>
          <w:jc w:val="center"/>
        </w:trPr>
        <w:tc>
          <w:tcPr>
            <w:tcW w:w="3015" w:type="dxa"/>
            <w:tcBorders>
              <w:top w:val="outset" w:sz="6" w:space="0" w:color="auto"/>
              <w:left w:val="outset" w:sz="6" w:space="0" w:color="auto"/>
              <w:bottom w:val="outset" w:sz="6" w:space="0" w:color="auto"/>
              <w:right w:val="outset" w:sz="6" w:space="0" w:color="auto"/>
            </w:tcBorders>
            <w:vAlign w:val="center"/>
            <w:hideMark/>
          </w:tcPr>
          <w:p w:rsidR="009D278B" w:rsidRPr="009D278B" w:rsidRDefault="009D278B" w:rsidP="009D278B">
            <w:pPr>
              <w:spacing w:after="0" w:line="240" w:lineRule="auto"/>
              <w:jc w:val="center"/>
              <w:rPr>
                <w:rFonts w:ascii="Times New Roman" w:eastAsia="Times New Roman" w:hAnsi="Times New Roman" w:cs="Times New Roman"/>
                <w:color w:val="000000"/>
                <w:sz w:val="28"/>
                <w:szCs w:val="28"/>
                <w:lang w:eastAsia="ru-RU"/>
              </w:rPr>
            </w:pPr>
            <w:r w:rsidRPr="009D278B">
              <w:rPr>
                <w:rFonts w:ascii="Times New Roman" w:eastAsia="Times New Roman" w:hAnsi="Times New Roman" w:cs="Times New Roman"/>
                <w:color w:val="000000"/>
                <w:sz w:val="28"/>
                <w:szCs w:val="28"/>
                <w:lang w:eastAsia="ru-RU"/>
              </w:rPr>
              <w:t>2 цифры</w:t>
            </w:r>
          </w:p>
        </w:tc>
        <w:tc>
          <w:tcPr>
            <w:tcW w:w="5415" w:type="dxa"/>
            <w:tcBorders>
              <w:top w:val="outset" w:sz="6" w:space="0" w:color="auto"/>
              <w:left w:val="outset" w:sz="6" w:space="0" w:color="auto"/>
              <w:bottom w:val="outset" w:sz="6" w:space="0" w:color="auto"/>
              <w:right w:val="outset" w:sz="6" w:space="0" w:color="auto"/>
            </w:tcBorders>
            <w:vAlign w:val="center"/>
            <w:hideMark/>
          </w:tcPr>
          <w:p w:rsidR="009D278B" w:rsidRPr="009D278B" w:rsidRDefault="009D278B" w:rsidP="009D278B">
            <w:pPr>
              <w:spacing w:after="0" w:line="240" w:lineRule="auto"/>
              <w:rPr>
                <w:rFonts w:ascii="Times New Roman" w:eastAsia="Times New Roman" w:hAnsi="Times New Roman" w:cs="Times New Roman"/>
                <w:color w:val="000000"/>
                <w:sz w:val="28"/>
                <w:szCs w:val="28"/>
                <w:lang w:eastAsia="ru-RU"/>
              </w:rPr>
            </w:pPr>
            <w:r w:rsidRPr="009D278B">
              <w:rPr>
                <w:rFonts w:ascii="Times New Roman" w:eastAsia="Times New Roman" w:hAnsi="Times New Roman" w:cs="Times New Roman"/>
                <w:color w:val="000000"/>
                <w:sz w:val="28"/>
                <w:szCs w:val="28"/>
                <w:lang w:eastAsia="ru-RU"/>
              </w:rPr>
              <w:t>2-5                    6-3</w:t>
            </w:r>
          </w:p>
        </w:tc>
      </w:tr>
      <w:tr w:rsidR="009D278B" w:rsidRPr="009D278B" w:rsidTr="009D278B">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D278B" w:rsidRPr="009D278B" w:rsidRDefault="009D278B" w:rsidP="009D278B">
            <w:pPr>
              <w:spacing w:after="0" w:line="240" w:lineRule="auto"/>
              <w:jc w:val="center"/>
              <w:rPr>
                <w:rFonts w:ascii="Times New Roman" w:eastAsia="Times New Roman" w:hAnsi="Times New Roman" w:cs="Times New Roman"/>
                <w:color w:val="000000"/>
                <w:sz w:val="28"/>
                <w:szCs w:val="28"/>
                <w:lang w:eastAsia="ru-RU"/>
              </w:rPr>
            </w:pPr>
            <w:r w:rsidRPr="009D278B">
              <w:rPr>
                <w:rFonts w:ascii="Times New Roman" w:eastAsia="Times New Roman" w:hAnsi="Times New Roman" w:cs="Times New Roman"/>
                <w:color w:val="000000"/>
                <w:sz w:val="28"/>
                <w:szCs w:val="28"/>
                <w:lang w:eastAsia="ru-RU"/>
              </w:rPr>
              <w:t>3 цифры</w:t>
            </w:r>
          </w:p>
        </w:tc>
        <w:tc>
          <w:tcPr>
            <w:tcW w:w="0" w:type="auto"/>
            <w:tcBorders>
              <w:top w:val="outset" w:sz="6" w:space="0" w:color="auto"/>
              <w:left w:val="outset" w:sz="6" w:space="0" w:color="auto"/>
              <w:bottom w:val="outset" w:sz="6" w:space="0" w:color="auto"/>
              <w:right w:val="outset" w:sz="6" w:space="0" w:color="auto"/>
            </w:tcBorders>
            <w:vAlign w:val="center"/>
            <w:hideMark/>
          </w:tcPr>
          <w:p w:rsidR="009D278B" w:rsidRPr="009D278B" w:rsidRDefault="009D278B" w:rsidP="009D278B">
            <w:pPr>
              <w:spacing w:after="0" w:line="240" w:lineRule="auto"/>
              <w:rPr>
                <w:rFonts w:ascii="Times New Roman" w:eastAsia="Times New Roman" w:hAnsi="Times New Roman" w:cs="Times New Roman"/>
                <w:color w:val="000000"/>
                <w:sz w:val="28"/>
                <w:szCs w:val="28"/>
                <w:lang w:eastAsia="ru-RU"/>
              </w:rPr>
            </w:pPr>
            <w:r w:rsidRPr="009D278B">
              <w:rPr>
                <w:rFonts w:ascii="Times New Roman" w:eastAsia="Times New Roman" w:hAnsi="Times New Roman" w:cs="Times New Roman"/>
                <w:color w:val="000000"/>
                <w:sz w:val="28"/>
                <w:szCs w:val="28"/>
                <w:lang w:eastAsia="ru-RU"/>
              </w:rPr>
              <w:t>5-7-4                 2-5-9</w:t>
            </w:r>
          </w:p>
        </w:tc>
      </w:tr>
      <w:tr w:rsidR="009D278B" w:rsidRPr="009D278B" w:rsidTr="009D278B">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D278B" w:rsidRPr="009D278B" w:rsidRDefault="009D278B" w:rsidP="009D278B">
            <w:pPr>
              <w:spacing w:after="0" w:line="240" w:lineRule="auto"/>
              <w:jc w:val="center"/>
              <w:rPr>
                <w:rFonts w:ascii="Times New Roman" w:eastAsia="Times New Roman" w:hAnsi="Times New Roman" w:cs="Times New Roman"/>
                <w:color w:val="000000"/>
                <w:sz w:val="28"/>
                <w:szCs w:val="28"/>
                <w:lang w:eastAsia="ru-RU"/>
              </w:rPr>
            </w:pPr>
            <w:r w:rsidRPr="009D278B">
              <w:rPr>
                <w:rFonts w:ascii="Times New Roman" w:eastAsia="Times New Roman" w:hAnsi="Times New Roman" w:cs="Times New Roman"/>
                <w:color w:val="000000"/>
                <w:sz w:val="28"/>
                <w:szCs w:val="28"/>
                <w:lang w:eastAsia="ru-RU"/>
              </w:rPr>
              <w:t>4 цифры</w:t>
            </w:r>
          </w:p>
        </w:tc>
        <w:tc>
          <w:tcPr>
            <w:tcW w:w="0" w:type="auto"/>
            <w:tcBorders>
              <w:top w:val="outset" w:sz="6" w:space="0" w:color="auto"/>
              <w:left w:val="outset" w:sz="6" w:space="0" w:color="auto"/>
              <w:bottom w:val="outset" w:sz="6" w:space="0" w:color="auto"/>
              <w:right w:val="outset" w:sz="6" w:space="0" w:color="auto"/>
            </w:tcBorders>
            <w:vAlign w:val="center"/>
            <w:hideMark/>
          </w:tcPr>
          <w:p w:rsidR="009D278B" w:rsidRPr="009D278B" w:rsidRDefault="009D278B" w:rsidP="009D278B">
            <w:pPr>
              <w:spacing w:after="0" w:line="240" w:lineRule="auto"/>
              <w:rPr>
                <w:rFonts w:ascii="Times New Roman" w:eastAsia="Times New Roman" w:hAnsi="Times New Roman" w:cs="Times New Roman"/>
                <w:color w:val="000000"/>
                <w:sz w:val="28"/>
                <w:szCs w:val="28"/>
                <w:lang w:eastAsia="ru-RU"/>
              </w:rPr>
            </w:pPr>
            <w:r w:rsidRPr="009D278B">
              <w:rPr>
                <w:rFonts w:ascii="Times New Roman" w:eastAsia="Times New Roman" w:hAnsi="Times New Roman" w:cs="Times New Roman"/>
                <w:color w:val="000000"/>
                <w:sz w:val="28"/>
                <w:szCs w:val="28"/>
                <w:lang w:eastAsia="ru-RU"/>
              </w:rPr>
              <w:t>7-2-9-6              8-4-9-3</w:t>
            </w:r>
          </w:p>
        </w:tc>
      </w:tr>
    </w:tbl>
    <w:p w:rsidR="009D278B" w:rsidRPr="009D278B" w:rsidRDefault="009D278B" w:rsidP="009D278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D278B">
        <w:rPr>
          <w:rFonts w:ascii="Times New Roman" w:eastAsia="Times New Roman" w:hAnsi="Times New Roman" w:cs="Times New Roman"/>
          <w:b/>
          <w:bCs/>
          <w:color w:val="000000"/>
          <w:sz w:val="28"/>
          <w:szCs w:val="28"/>
          <w:lang w:eastAsia="ru-RU"/>
        </w:rPr>
        <w:t>Оценки</w:t>
      </w:r>
    </w:p>
    <w:p w:rsidR="009D278B" w:rsidRPr="009D278B" w:rsidRDefault="009D278B" w:rsidP="009D278B">
      <w:pPr>
        <w:numPr>
          <w:ilvl w:val="0"/>
          <w:numId w:val="7"/>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D278B">
        <w:rPr>
          <w:rFonts w:ascii="Times New Roman" w:eastAsia="Times New Roman" w:hAnsi="Times New Roman" w:cs="Times New Roman"/>
          <w:color w:val="000000"/>
          <w:sz w:val="28"/>
          <w:szCs w:val="28"/>
          <w:lang w:eastAsia="ru-RU"/>
        </w:rPr>
        <w:t>итоговый результат больше 6 - </w:t>
      </w:r>
      <w:r w:rsidRPr="009D278B">
        <w:rPr>
          <w:rFonts w:ascii="Times New Roman" w:eastAsia="Times New Roman" w:hAnsi="Times New Roman" w:cs="Times New Roman"/>
          <w:b/>
          <w:bCs/>
          <w:color w:val="000000"/>
          <w:sz w:val="28"/>
          <w:szCs w:val="28"/>
          <w:lang w:eastAsia="ru-RU"/>
        </w:rPr>
        <w:t>0 баллов</w:t>
      </w:r>
      <w:r w:rsidRPr="009D278B">
        <w:rPr>
          <w:rFonts w:ascii="Times New Roman" w:eastAsia="Times New Roman" w:hAnsi="Times New Roman" w:cs="Times New Roman"/>
          <w:color w:val="000000"/>
          <w:sz w:val="28"/>
          <w:szCs w:val="28"/>
          <w:lang w:eastAsia="ru-RU"/>
        </w:rPr>
        <w:t>,</w:t>
      </w:r>
    </w:p>
    <w:p w:rsidR="009D278B" w:rsidRPr="009D278B" w:rsidRDefault="009D278B" w:rsidP="009D278B">
      <w:pPr>
        <w:numPr>
          <w:ilvl w:val="0"/>
          <w:numId w:val="7"/>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D278B">
        <w:rPr>
          <w:rFonts w:ascii="Times New Roman" w:eastAsia="Times New Roman" w:hAnsi="Times New Roman" w:cs="Times New Roman"/>
          <w:color w:val="000000"/>
          <w:sz w:val="28"/>
          <w:szCs w:val="28"/>
          <w:lang w:eastAsia="ru-RU"/>
        </w:rPr>
        <w:t>итоговый результат равен 6 - </w:t>
      </w:r>
      <w:r w:rsidRPr="009D278B">
        <w:rPr>
          <w:rFonts w:ascii="Times New Roman" w:eastAsia="Times New Roman" w:hAnsi="Times New Roman" w:cs="Times New Roman"/>
          <w:b/>
          <w:bCs/>
          <w:color w:val="000000"/>
          <w:sz w:val="28"/>
          <w:szCs w:val="28"/>
          <w:lang w:eastAsia="ru-RU"/>
        </w:rPr>
        <w:t>2 балла</w:t>
      </w:r>
      <w:r w:rsidRPr="009D278B">
        <w:rPr>
          <w:rFonts w:ascii="Times New Roman" w:eastAsia="Times New Roman" w:hAnsi="Times New Roman" w:cs="Times New Roman"/>
          <w:color w:val="000000"/>
          <w:sz w:val="28"/>
          <w:szCs w:val="28"/>
          <w:lang w:eastAsia="ru-RU"/>
        </w:rPr>
        <w:t>;</w:t>
      </w:r>
    </w:p>
    <w:p w:rsidR="009D278B" w:rsidRPr="009D278B" w:rsidRDefault="009D278B" w:rsidP="009D278B">
      <w:pPr>
        <w:numPr>
          <w:ilvl w:val="0"/>
          <w:numId w:val="7"/>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D278B">
        <w:rPr>
          <w:rFonts w:ascii="Times New Roman" w:eastAsia="Times New Roman" w:hAnsi="Times New Roman" w:cs="Times New Roman"/>
          <w:color w:val="000000"/>
          <w:sz w:val="28"/>
          <w:szCs w:val="28"/>
          <w:lang w:eastAsia="ru-RU"/>
        </w:rPr>
        <w:t>итоговый результат меньше 6 - </w:t>
      </w:r>
      <w:r w:rsidRPr="009D278B">
        <w:rPr>
          <w:rFonts w:ascii="Times New Roman" w:eastAsia="Times New Roman" w:hAnsi="Times New Roman" w:cs="Times New Roman"/>
          <w:b/>
          <w:bCs/>
          <w:color w:val="000000"/>
          <w:sz w:val="28"/>
          <w:szCs w:val="28"/>
          <w:lang w:eastAsia="ru-RU"/>
        </w:rPr>
        <w:t>3 балла</w:t>
      </w:r>
    </w:p>
    <w:p w:rsidR="009D278B" w:rsidRPr="009D278B" w:rsidRDefault="00E53AC5" w:rsidP="009D278B">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V. Ориентировка  «в</w:t>
      </w:r>
      <w:r w:rsidR="009D278B" w:rsidRPr="009D278B">
        <w:rPr>
          <w:rFonts w:ascii="Times New Roman" w:eastAsia="Times New Roman" w:hAnsi="Times New Roman" w:cs="Times New Roman"/>
          <w:b/>
          <w:bCs/>
          <w:color w:val="000000"/>
          <w:sz w:val="28"/>
          <w:szCs w:val="28"/>
          <w:lang w:eastAsia="ru-RU"/>
        </w:rPr>
        <w:t xml:space="preserve">право - </w:t>
      </w:r>
      <w:r>
        <w:rPr>
          <w:rFonts w:ascii="Times New Roman" w:eastAsia="Times New Roman" w:hAnsi="Times New Roman" w:cs="Times New Roman"/>
          <w:b/>
          <w:bCs/>
          <w:color w:val="000000"/>
          <w:sz w:val="28"/>
          <w:szCs w:val="28"/>
          <w:lang w:eastAsia="ru-RU"/>
        </w:rPr>
        <w:t>в</w:t>
      </w:r>
      <w:r w:rsidR="009D278B" w:rsidRPr="009D278B">
        <w:rPr>
          <w:rFonts w:ascii="Times New Roman" w:eastAsia="Times New Roman" w:hAnsi="Times New Roman" w:cs="Times New Roman"/>
          <w:b/>
          <w:bCs/>
          <w:color w:val="000000"/>
          <w:sz w:val="28"/>
          <w:szCs w:val="28"/>
          <w:lang w:eastAsia="ru-RU"/>
        </w:rPr>
        <w:t>лево»</w:t>
      </w:r>
    </w:p>
    <w:p w:rsidR="009D278B" w:rsidRPr="009D278B" w:rsidRDefault="009D278B" w:rsidP="009D278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D278B">
        <w:rPr>
          <w:rFonts w:ascii="Times New Roman" w:eastAsia="Times New Roman" w:hAnsi="Times New Roman" w:cs="Times New Roman"/>
          <w:b/>
          <w:bCs/>
          <w:color w:val="000000"/>
          <w:sz w:val="28"/>
          <w:szCs w:val="28"/>
          <w:lang w:eastAsia="ru-RU"/>
        </w:rPr>
        <w:t xml:space="preserve">1. </w:t>
      </w:r>
      <w:r w:rsidRPr="009D278B">
        <w:rPr>
          <w:rFonts w:ascii="Times New Roman" w:eastAsia="Times New Roman" w:hAnsi="Times New Roman" w:cs="Times New Roman"/>
          <w:bCs/>
          <w:color w:val="000000"/>
          <w:sz w:val="28"/>
          <w:szCs w:val="28"/>
          <w:lang w:eastAsia="ru-RU"/>
        </w:rPr>
        <w:t>Простая ориентировка</w:t>
      </w:r>
    </w:p>
    <w:p w:rsidR="009D278B" w:rsidRPr="009D278B" w:rsidRDefault="009D278B" w:rsidP="009D278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D278B">
        <w:rPr>
          <w:rFonts w:ascii="Times New Roman" w:eastAsia="Times New Roman" w:hAnsi="Times New Roman" w:cs="Times New Roman"/>
          <w:b/>
          <w:bCs/>
          <w:color w:val="000000"/>
          <w:sz w:val="28"/>
          <w:szCs w:val="28"/>
          <w:lang w:eastAsia="ru-RU"/>
        </w:rPr>
        <w:t>Инструкция:</w:t>
      </w:r>
      <w:r w:rsidRPr="009D278B">
        <w:rPr>
          <w:rFonts w:ascii="Times New Roman" w:eastAsia="Times New Roman" w:hAnsi="Times New Roman" w:cs="Times New Roman"/>
          <w:color w:val="000000"/>
          <w:sz w:val="28"/>
          <w:szCs w:val="28"/>
          <w:lang w:eastAsia="ru-RU"/>
        </w:rPr>
        <w:br/>
        <w:t xml:space="preserve">«Подними левую руку (начинать надо обязательно с </w:t>
      </w:r>
      <w:proofErr w:type="gramStart"/>
      <w:r w:rsidRPr="009D278B">
        <w:rPr>
          <w:rFonts w:ascii="Times New Roman" w:eastAsia="Times New Roman" w:hAnsi="Times New Roman" w:cs="Times New Roman"/>
          <w:color w:val="000000"/>
          <w:sz w:val="28"/>
          <w:szCs w:val="28"/>
          <w:lang w:eastAsia="ru-RU"/>
        </w:rPr>
        <w:t>левой</w:t>
      </w:r>
      <w:proofErr w:type="gramEnd"/>
      <w:r w:rsidRPr="009D278B">
        <w:rPr>
          <w:rFonts w:ascii="Times New Roman" w:eastAsia="Times New Roman" w:hAnsi="Times New Roman" w:cs="Times New Roman"/>
          <w:color w:val="000000"/>
          <w:sz w:val="28"/>
          <w:szCs w:val="28"/>
          <w:lang w:eastAsia="ru-RU"/>
        </w:rPr>
        <w:t xml:space="preserve">), покажи правый </w:t>
      </w:r>
      <w:r w:rsidRPr="009D278B">
        <w:rPr>
          <w:rFonts w:ascii="Times New Roman" w:eastAsia="Times New Roman" w:hAnsi="Times New Roman" w:cs="Times New Roman"/>
          <w:color w:val="000000"/>
          <w:sz w:val="28"/>
          <w:szCs w:val="28"/>
          <w:lang w:eastAsia="ru-RU"/>
        </w:rPr>
        <w:lastRenderedPageBreak/>
        <w:t>глаз, левую ногу». Если задание выполнено, то переходят к следующему, если нет - прекращают</w:t>
      </w:r>
    </w:p>
    <w:p w:rsidR="009D278B" w:rsidRPr="009D278B" w:rsidRDefault="009D278B" w:rsidP="009D278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D278B">
        <w:rPr>
          <w:rFonts w:ascii="Times New Roman" w:eastAsia="Times New Roman" w:hAnsi="Times New Roman" w:cs="Times New Roman"/>
          <w:b/>
          <w:bCs/>
          <w:color w:val="000000"/>
          <w:sz w:val="28"/>
          <w:szCs w:val="28"/>
          <w:lang w:eastAsia="ru-RU"/>
        </w:rPr>
        <w:t xml:space="preserve">2. Речевая проба </w:t>
      </w:r>
      <w:proofErr w:type="spellStart"/>
      <w:r w:rsidRPr="009D278B">
        <w:rPr>
          <w:rFonts w:ascii="Times New Roman" w:eastAsia="Times New Roman" w:hAnsi="Times New Roman" w:cs="Times New Roman"/>
          <w:b/>
          <w:bCs/>
          <w:color w:val="000000"/>
          <w:sz w:val="28"/>
          <w:szCs w:val="28"/>
          <w:lang w:eastAsia="ru-RU"/>
        </w:rPr>
        <w:t>Хеда</w:t>
      </w:r>
      <w:proofErr w:type="spellEnd"/>
    </w:p>
    <w:p w:rsidR="009D278B" w:rsidRPr="009D278B" w:rsidRDefault="009D278B" w:rsidP="009D278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D278B">
        <w:rPr>
          <w:rFonts w:ascii="Times New Roman" w:eastAsia="Times New Roman" w:hAnsi="Times New Roman" w:cs="Times New Roman"/>
          <w:b/>
          <w:bCs/>
          <w:color w:val="000000"/>
          <w:sz w:val="28"/>
          <w:szCs w:val="28"/>
          <w:lang w:eastAsia="ru-RU"/>
        </w:rPr>
        <w:t>Инструкция</w:t>
      </w:r>
      <w:r w:rsidRPr="009D278B">
        <w:rPr>
          <w:rFonts w:ascii="Times New Roman" w:eastAsia="Times New Roman" w:hAnsi="Times New Roman" w:cs="Times New Roman"/>
          <w:color w:val="000000"/>
          <w:sz w:val="28"/>
          <w:szCs w:val="28"/>
          <w:lang w:eastAsia="ru-RU"/>
        </w:rPr>
        <w:br/>
        <w:t>«Возьмись левой рукой за правое ухо, правой рукой - за правое ухо, правой рукой - за левое ухо, покажи левой рукой правый глаз»</w:t>
      </w:r>
    </w:p>
    <w:p w:rsidR="009D278B" w:rsidRPr="009D278B" w:rsidRDefault="009D278B" w:rsidP="009D278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D278B">
        <w:rPr>
          <w:rFonts w:ascii="Times New Roman" w:eastAsia="Times New Roman" w:hAnsi="Times New Roman" w:cs="Times New Roman"/>
          <w:b/>
          <w:bCs/>
          <w:color w:val="000000"/>
          <w:sz w:val="28"/>
          <w:szCs w:val="28"/>
          <w:lang w:eastAsia="ru-RU"/>
        </w:rPr>
        <w:t>Оценки</w:t>
      </w:r>
    </w:p>
    <w:p w:rsidR="009D278B" w:rsidRPr="009D278B" w:rsidRDefault="009D278B" w:rsidP="009D278B">
      <w:pPr>
        <w:numPr>
          <w:ilvl w:val="0"/>
          <w:numId w:val="8"/>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D278B">
        <w:rPr>
          <w:rFonts w:ascii="Times New Roman" w:eastAsia="Times New Roman" w:hAnsi="Times New Roman" w:cs="Times New Roman"/>
          <w:color w:val="000000"/>
          <w:sz w:val="28"/>
          <w:szCs w:val="28"/>
          <w:lang w:eastAsia="ru-RU"/>
        </w:rPr>
        <w:t>выполнены оба задания - </w:t>
      </w:r>
      <w:r w:rsidRPr="009D278B">
        <w:rPr>
          <w:rFonts w:ascii="Times New Roman" w:eastAsia="Times New Roman" w:hAnsi="Times New Roman" w:cs="Times New Roman"/>
          <w:b/>
          <w:bCs/>
          <w:color w:val="000000"/>
          <w:sz w:val="28"/>
          <w:szCs w:val="28"/>
          <w:lang w:eastAsia="ru-RU"/>
        </w:rPr>
        <w:t>0 баллов</w:t>
      </w:r>
    </w:p>
    <w:p w:rsidR="009D278B" w:rsidRPr="009D278B" w:rsidRDefault="009D278B" w:rsidP="009D278B">
      <w:pPr>
        <w:numPr>
          <w:ilvl w:val="0"/>
          <w:numId w:val="8"/>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D278B">
        <w:rPr>
          <w:rFonts w:ascii="Times New Roman" w:eastAsia="Times New Roman" w:hAnsi="Times New Roman" w:cs="Times New Roman"/>
          <w:color w:val="000000"/>
          <w:sz w:val="28"/>
          <w:szCs w:val="28"/>
          <w:lang w:eastAsia="ru-RU"/>
        </w:rPr>
        <w:t>выполнена только простая ориентировка - </w:t>
      </w:r>
      <w:r w:rsidRPr="009D278B">
        <w:rPr>
          <w:rFonts w:ascii="Times New Roman" w:eastAsia="Times New Roman" w:hAnsi="Times New Roman" w:cs="Times New Roman"/>
          <w:b/>
          <w:bCs/>
          <w:color w:val="000000"/>
          <w:sz w:val="28"/>
          <w:szCs w:val="28"/>
          <w:lang w:eastAsia="ru-RU"/>
        </w:rPr>
        <w:t>2 балла</w:t>
      </w:r>
    </w:p>
    <w:p w:rsidR="009D278B" w:rsidRPr="009D278B" w:rsidRDefault="009D278B" w:rsidP="009D278B">
      <w:pPr>
        <w:numPr>
          <w:ilvl w:val="0"/>
          <w:numId w:val="8"/>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D278B">
        <w:rPr>
          <w:rFonts w:ascii="Times New Roman" w:eastAsia="Times New Roman" w:hAnsi="Times New Roman" w:cs="Times New Roman"/>
          <w:color w:val="000000"/>
          <w:sz w:val="28"/>
          <w:szCs w:val="28"/>
          <w:lang w:eastAsia="ru-RU"/>
        </w:rPr>
        <w:t>не выполнено ни одного задания - </w:t>
      </w:r>
      <w:r w:rsidRPr="009D278B">
        <w:rPr>
          <w:rFonts w:ascii="Times New Roman" w:eastAsia="Times New Roman" w:hAnsi="Times New Roman" w:cs="Times New Roman"/>
          <w:b/>
          <w:bCs/>
          <w:color w:val="000000"/>
          <w:sz w:val="28"/>
          <w:szCs w:val="28"/>
          <w:lang w:eastAsia="ru-RU"/>
        </w:rPr>
        <w:t>3 балла</w:t>
      </w:r>
    </w:p>
    <w:p w:rsidR="009D278B" w:rsidRPr="009D278B" w:rsidRDefault="009D278B" w:rsidP="009D278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D278B">
        <w:rPr>
          <w:rFonts w:ascii="Times New Roman" w:eastAsia="Times New Roman" w:hAnsi="Times New Roman" w:cs="Times New Roman"/>
          <w:color w:val="000000"/>
          <w:sz w:val="28"/>
          <w:szCs w:val="28"/>
          <w:lang w:eastAsia="ru-RU"/>
        </w:rPr>
        <w:t> </w:t>
      </w:r>
      <w:r w:rsidRPr="009D278B">
        <w:rPr>
          <w:rFonts w:ascii="Times New Roman" w:eastAsia="Times New Roman" w:hAnsi="Times New Roman" w:cs="Times New Roman"/>
          <w:b/>
          <w:bCs/>
          <w:color w:val="000000"/>
          <w:sz w:val="28"/>
          <w:szCs w:val="28"/>
          <w:lang w:eastAsia="ru-RU"/>
        </w:rPr>
        <w:t>VI. Составление рассказа по серии картинок</w:t>
      </w:r>
    </w:p>
    <w:p w:rsidR="009D278B" w:rsidRPr="009D278B" w:rsidRDefault="00E53AC5" w:rsidP="009D278B">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D278B" w:rsidRPr="009D278B">
        <w:rPr>
          <w:rFonts w:ascii="Times New Roman" w:eastAsia="Times New Roman" w:hAnsi="Times New Roman" w:cs="Times New Roman"/>
          <w:color w:val="000000"/>
          <w:sz w:val="28"/>
          <w:szCs w:val="28"/>
          <w:lang w:eastAsia="ru-RU"/>
        </w:rPr>
        <w:t xml:space="preserve">Ребенку предъявляется рассказ в 2 картинках (удобен для использования рассказ о курице, цыплятах и самоварной трубе из книги Н. Радлова «Рассказы в картинках»). В рассказе на первой картинке </w:t>
      </w:r>
      <w:proofErr w:type="gramStart"/>
      <w:r w:rsidR="009D278B" w:rsidRPr="009D278B">
        <w:rPr>
          <w:rFonts w:ascii="Times New Roman" w:eastAsia="Times New Roman" w:hAnsi="Times New Roman" w:cs="Times New Roman"/>
          <w:color w:val="000000"/>
          <w:sz w:val="28"/>
          <w:szCs w:val="28"/>
          <w:lang w:eastAsia="ru-RU"/>
        </w:rPr>
        <w:t>изображены</w:t>
      </w:r>
      <w:proofErr w:type="gramEnd"/>
      <w:r w:rsidR="009D278B" w:rsidRPr="009D278B">
        <w:rPr>
          <w:rFonts w:ascii="Times New Roman" w:eastAsia="Times New Roman" w:hAnsi="Times New Roman" w:cs="Times New Roman"/>
          <w:color w:val="000000"/>
          <w:sz w:val="28"/>
          <w:szCs w:val="28"/>
          <w:lang w:eastAsia="ru-RU"/>
        </w:rPr>
        <w:t>: курица, которая вывела 4 желтых цыплят на прогулку, и лежащая на земле самоварная труба, в которую один из цыплят заглядывает. На второй картинке удивленная курица, оглянувшись, видит, что трое цыплят вылезли из трубы черными, а четвертый, еще желтый, цыпленок заглядывает в нее</w:t>
      </w:r>
    </w:p>
    <w:p w:rsidR="00E53AC5" w:rsidRDefault="009D278B" w:rsidP="009D278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D278B">
        <w:rPr>
          <w:rFonts w:ascii="Times New Roman" w:eastAsia="Times New Roman" w:hAnsi="Times New Roman" w:cs="Times New Roman"/>
          <w:b/>
          <w:bCs/>
          <w:color w:val="000000"/>
          <w:sz w:val="28"/>
          <w:szCs w:val="28"/>
          <w:lang w:eastAsia="ru-RU"/>
        </w:rPr>
        <w:t>Инструкция</w:t>
      </w:r>
      <w:r w:rsidRPr="009D278B">
        <w:rPr>
          <w:rFonts w:ascii="Times New Roman" w:eastAsia="Times New Roman" w:hAnsi="Times New Roman" w:cs="Times New Roman"/>
          <w:color w:val="000000"/>
          <w:sz w:val="28"/>
          <w:szCs w:val="28"/>
          <w:lang w:eastAsia="ru-RU"/>
        </w:rPr>
        <w:br/>
        <w:t>«Посмотри! На этих картинках нарисован маленький рассказик. Расскажи: про что здесь нарисовано? Составь рассказ по этим картинкам»</w:t>
      </w:r>
      <w:r w:rsidRPr="009D278B">
        <w:rPr>
          <w:rFonts w:ascii="Times New Roman" w:eastAsia="Times New Roman" w:hAnsi="Times New Roman" w:cs="Times New Roman"/>
          <w:color w:val="000000"/>
          <w:sz w:val="28"/>
          <w:szCs w:val="28"/>
          <w:lang w:eastAsia="ru-RU"/>
        </w:rPr>
        <w:br/>
        <w:t xml:space="preserve">Если ребенок не может самостоятельно составить рассказ или вместо него перечисляет изображенные предметы, то нужно задать наводящие вопросы. </w:t>
      </w:r>
      <w:r w:rsidR="00E53AC5">
        <w:rPr>
          <w:rFonts w:ascii="Times New Roman" w:eastAsia="Times New Roman" w:hAnsi="Times New Roman" w:cs="Times New Roman"/>
          <w:color w:val="000000"/>
          <w:sz w:val="28"/>
          <w:szCs w:val="28"/>
          <w:lang w:eastAsia="ru-RU"/>
        </w:rPr>
        <w:t xml:space="preserve">        П</w:t>
      </w:r>
      <w:r w:rsidRPr="009D278B">
        <w:rPr>
          <w:rFonts w:ascii="Times New Roman" w:eastAsia="Times New Roman" w:hAnsi="Times New Roman" w:cs="Times New Roman"/>
          <w:color w:val="000000"/>
          <w:sz w:val="28"/>
          <w:szCs w:val="28"/>
          <w:lang w:eastAsia="ru-RU"/>
        </w:rPr>
        <w:t xml:space="preserve">осле того как ребенок закончил рассказ, задается вопрос: «Объясни: почему цыплята стали черными?» </w:t>
      </w:r>
    </w:p>
    <w:p w:rsidR="009D278B" w:rsidRPr="009D278B" w:rsidRDefault="009D278B" w:rsidP="009D278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D278B">
        <w:rPr>
          <w:rFonts w:ascii="Times New Roman" w:eastAsia="Times New Roman" w:hAnsi="Times New Roman" w:cs="Times New Roman"/>
          <w:color w:val="000000"/>
          <w:sz w:val="28"/>
          <w:szCs w:val="28"/>
          <w:lang w:eastAsia="ru-RU"/>
        </w:rPr>
        <w:t>Оценки выставляют в два этапа</w:t>
      </w:r>
      <w:r w:rsidR="00E53AC5">
        <w:rPr>
          <w:rFonts w:ascii="Times New Roman" w:eastAsia="Times New Roman" w:hAnsi="Times New Roman" w:cs="Times New Roman"/>
          <w:color w:val="000000"/>
          <w:sz w:val="28"/>
          <w:szCs w:val="28"/>
          <w:lang w:eastAsia="ru-RU"/>
        </w:rPr>
        <w:t>.</w:t>
      </w:r>
    </w:p>
    <w:p w:rsidR="009D278B" w:rsidRPr="009D278B" w:rsidRDefault="009D278B" w:rsidP="009D278B">
      <w:pPr>
        <w:numPr>
          <w:ilvl w:val="0"/>
          <w:numId w:val="9"/>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D278B">
        <w:rPr>
          <w:rFonts w:ascii="Times New Roman" w:eastAsia="Times New Roman" w:hAnsi="Times New Roman" w:cs="Times New Roman"/>
          <w:b/>
          <w:color w:val="000000"/>
          <w:sz w:val="28"/>
          <w:szCs w:val="28"/>
          <w:lang w:eastAsia="ru-RU"/>
        </w:rPr>
        <w:t>Оценивается качество построения рассказа</w:t>
      </w:r>
      <w:r w:rsidRPr="009D278B">
        <w:rPr>
          <w:rFonts w:ascii="Times New Roman" w:eastAsia="Times New Roman" w:hAnsi="Times New Roman" w:cs="Times New Roman"/>
          <w:color w:val="000000"/>
          <w:sz w:val="28"/>
          <w:szCs w:val="28"/>
          <w:lang w:eastAsia="ru-RU"/>
        </w:rPr>
        <w:t xml:space="preserve"> - связность, полнота изложения, правильность описания, последовательность событий</w:t>
      </w:r>
    </w:p>
    <w:p w:rsidR="009D278B" w:rsidRPr="009D278B" w:rsidRDefault="009D278B" w:rsidP="009D278B">
      <w:pPr>
        <w:numPr>
          <w:ilvl w:val="1"/>
          <w:numId w:val="9"/>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D278B">
        <w:rPr>
          <w:rFonts w:ascii="Times New Roman" w:eastAsia="Times New Roman" w:hAnsi="Times New Roman" w:cs="Times New Roman"/>
          <w:color w:val="000000"/>
          <w:sz w:val="28"/>
          <w:szCs w:val="28"/>
          <w:lang w:eastAsia="ru-RU"/>
        </w:rPr>
        <w:t>рассказ составлен самостоятельно, без существенных погрешностей - </w:t>
      </w:r>
      <w:r w:rsidRPr="009D278B">
        <w:rPr>
          <w:rFonts w:ascii="Times New Roman" w:eastAsia="Times New Roman" w:hAnsi="Times New Roman" w:cs="Times New Roman"/>
          <w:b/>
          <w:bCs/>
          <w:color w:val="000000"/>
          <w:sz w:val="28"/>
          <w:szCs w:val="28"/>
          <w:lang w:eastAsia="ru-RU"/>
        </w:rPr>
        <w:t>0 баллов</w:t>
      </w:r>
    </w:p>
    <w:p w:rsidR="009D278B" w:rsidRPr="009D278B" w:rsidRDefault="009D278B" w:rsidP="009D278B">
      <w:pPr>
        <w:numPr>
          <w:ilvl w:val="1"/>
          <w:numId w:val="9"/>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D278B">
        <w:rPr>
          <w:rFonts w:ascii="Times New Roman" w:eastAsia="Times New Roman" w:hAnsi="Times New Roman" w:cs="Times New Roman"/>
          <w:color w:val="000000"/>
          <w:sz w:val="28"/>
          <w:szCs w:val="28"/>
          <w:lang w:eastAsia="ru-RU"/>
        </w:rPr>
        <w:t>рассказ составлен только по наводящим вопросам без грубых погрешностей или самостоятельно, но с грубыми погрешностями (пропущена существенная часть рассказа, нарушена последовательность событий) - </w:t>
      </w:r>
      <w:r w:rsidRPr="009D278B">
        <w:rPr>
          <w:rFonts w:ascii="Times New Roman" w:eastAsia="Times New Roman" w:hAnsi="Times New Roman" w:cs="Times New Roman"/>
          <w:b/>
          <w:bCs/>
          <w:color w:val="000000"/>
          <w:sz w:val="28"/>
          <w:szCs w:val="28"/>
          <w:lang w:eastAsia="ru-RU"/>
        </w:rPr>
        <w:t>2 балла</w:t>
      </w:r>
    </w:p>
    <w:p w:rsidR="009D278B" w:rsidRPr="009D278B" w:rsidRDefault="009D278B" w:rsidP="009D278B">
      <w:pPr>
        <w:numPr>
          <w:ilvl w:val="1"/>
          <w:numId w:val="9"/>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D278B">
        <w:rPr>
          <w:rFonts w:ascii="Times New Roman" w:eastAsia="Times New Roman" w:hAnsi="Times New Roman" w:cs="Times New Roman"/>
          <w:color w:val="000000"/>
          <w:sz w:val="28"/>
          <w:szCs w:val="28"/>
          <w:lang w:eastAsia="ru-RU"/>
        </w:rPr>
        <w:t>вместо рассказа перечисляются изображенные предметы - </w:t>
      </w:r>
      <w:r w:rsidRPr="009D278B">
        <w:rPr>
          <w:rFonts w:ascii="Times New Roman" w:eastAsia="Times New Roman" w:hAnsi="Times New Roman" w:cs="Times New Roman"/>
          <w:b/>
          <w:bCs/>
          <w:color w:val="000000"/>
          <w:sz w:val="28"/>
          <w:szCs w:val="28"/>
          <w:lang w:eastAsia="ru-RU"/>
        </w:rPr>
        <w:t>3 балла</w:t>
      </w:r>
    </w:p>
    <w:p w:rsidR="009D278B" w:rsidRPr="009D278B" w:rsidRDefault="009D278B" w:rsidP="009D278B">
      <w:pPr>
        <w:numPr>
          <w:ilvl w:val="1"/>
          <w:numId w:val="9"/>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D278B">
        <w:rPr>
          <w:rFonts w:ascii="Times New Roman" w:eastAsia="Times New Roman" w:hAnsi="Times New Roman" w:cs="Times New Roman"/>
          <w:color w:val="000000"/>
          <w:sz w:val="28"/>
          <w:szCs w:val="28"/>
          <w:lang w:eastAsia="ru-RU"/>
        </w:rPr>
        <w:lastRenderedPageBreak/>
        <w:t>ребенок без посторонней помощи даже не перечисляет предметы на картинках - </w:t>
      </w:r>
      <w:r w:rsidRPr="009D278B">
        <w:rPr>
          <w:rFonts w:ascii="Times New Roman" w:eastAsia="Times New Roman" w:hAnsi="Times New Roman" w:cs="Times New Roman"/>
          <w:b/>
          <w:bCs/>
          <w:color w:val="000000"/>
          <w:sz w:val="28"/>
          <w:szCs w:val="28"/>
          <w:lang w:eastAsia="ru-RU"/>
        </w:rPr>
        <w:t>4 балла</w:t>
      </w:r>
    </w:p>
    <w:p w:rsidR="009D278B" w:rsidRPr="009D278B" w:rsidRDefault="009D278B" w:rsidP="009D278B">
      <w:pPr>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sidRPr="009D278B">
        <w:rPr>
          <w:rFonts w:ascii="Times New Roman" w:eastAsia="Times New Roman" w:hAnsi="Times New Roman" w:cs="Times New Roman"/>
          <w:color w:val="000000"/>
          <w:sz w:val="28"/>
          <w:szCs w:val="28"/>
          <w:lang w:eastAsia="ru-RU"/>
        </w:rPr>
        <w:t> </w:t>
      </w:r>
    </w:p>
    <w:p w:rsidR="009D278B" w:rsidRPr="009D278B" w:rsidRDefault="009D278B" w:rsidP="009D278B">
      <w:pPr>
        <w:numPr>
          <w:ilvl w:val="0"/>
          <w:numId w:val="9"/>
        </w:numPr>
        <w:spacing w:before="100" w:beforeAutospacing="1" w:after="100" w:afterAutospacing="1" w:line="240" w:lineRule="auto"/>
        <w:rPr>
          <w:rFonts w:ascii="Times New Roman" w:eastAsia="Times New Roman" w:hAnsi="Times New Roman" w:cs="Times New Roman"/>
          <w:b/>
          <w:color w:val="000000"/>
          <w:sz w:val="28"/>
          <w:szCs w:val="28"/>
          <w:lang w:eastAsia="ru-RU"/>
        </w:rPr>
      </w:pPr>
      <w:r w:rsidRPr="009D278B">
        <w:rPr>
          <w:rFonts w:ascii="Times New Roman" w:eastAsia="Times New Roman" w:hAnsi="Times New Roman" w:cs="Times New Roman"/>
          <w:b/>
          <w:color w:val="000000"/>
          <w:sz w:val="28"/>
          <w:szCs w:val="28"/>
          <w:lang w:eastAsia="ru-RU"/>
        </w:rPr>
        <w:t>Оценивается понимание причинно-следственных связей</w:t>
      </w:r>
    </w:p>
    <w:p w:rsidR="009D278B" w:rsidRPr="009D278B" w:rsidRDefault="009D278B" w:rsidP="009D278B">
      <w:pPr>
        <w:numPr>
          <w:ilvl w:val="1"/>
          <w:numId w:val="9"/>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D278B">
        <w:rPr>
          <w:rFonts w:ascii="Times New Roman" w:eastAsia="Times New Roman" w:hAnsi="Times New Roman" w:cs="Times New Roman"/>
          <w:color w:val="000000"/>
          <w:sz w:val="28"/>
          <w:szCs w:val="28"/>
          <w:lang w:eastAsia="ru-RU"/>
        </w:rPr>
        <w:t>дано правильное объяснение (испачкались в саже или в краске) - </w:t>
      </w:r>
      <w:r w:rsidRPr="009D278B">
        <w:rPr>
          <w:rFonts w:ascii="Times New Roman" w:eastAsia="Times New Roman" w:hAnsi="Times New Roman" w:cs="Times New Roman"/>
          <w:b/>
          <w:bCs/>
          <w:color w:val="000000"/>
          <w:sz w:val="28"/>
          <w:szCs w:val="28"/>
          <w:lang w:eastAsia="ru-RU"/>
        </w:rPr>
        <w:t>0 баллов</w:t>
      </w:r>
    </w:p>
    <w:p w:rsidR="009D278B" w:rsidRPr="009D278B" w:rsidRDefault="009D278B" w:rsidP="009D278B">
      <w:pPr>
        <w:numPr>
          <w:ilvl w:val="1"/>
          <w:numId w:val="9"/>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D278B">
        <w:rPr>
          <w:rFonts w:ascii="Times New Roman" w:eastAsia="Times New Roman" w:hAnsi="Times New Roman" w:cs="Times New Roman"/>
          <w:color w:val="000000"/>
          <w:sz w:val="28"/>
          <w:szCs w:val="28"/>
          <w:lang w:eastAsia="ru-RU"/>
        </w:rPr>
        <w:t>объяснение неполное («труба - черная») - при этом задается наводящий вопрос: «Что значит черная?», и если удовлетворительного ответа не дано, то оценка - </w:t>
      </w:r>
      <w:r w:rsidRPr="009D278B">
        <w:rPr>
          <w:rFonts w:ascii="Times New Roman" w:eastAsia="Times New Roman" w:hAnsi="Times New Roman" w:cs="Times New Roman"/>
          <w:b/>
          <w:bCs/>
          <w:color w:val="000000"/>
          <w:sz w:val="28"/>
          <w:szCs w:val="28"/>
          <w:lang w:eastAsia="ru-RU"/>
        </w:rPr>
        <w:t>1 балл</w:t>
      </w:r>
    </w:p>
    <w:p w:rsidR="009D278B" w:rsidRPr="009D278B" w:rsidRDefault="009D278B" w:rsidP="009D278B">
      <w:pPr>
        <w:numPr>
          <w:ilvl w:val="1"/>
          <w:numId w:val="9"/>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D278B">
        <w:rPr>
          <w:rFonts w:ascii="Times New Roman" w:eastAsia="Times New Roman" w:hAnsi="Times New Roman" w:cs="Times New Roman"/>
          <w:color w:val="000000"/>
          <w:sz w:val="28"/>
          <w:szCs w:val="28"/>
          <w:lang w:eastAsia="ru-RU"/>
        </w:rPr>
        <w:t>объяснения совсем не было - </w:t>
      </w:r>
      <w:r w:rsidRPr="009D278B">
        <w:rPr>
          <w:rFonts w:ascii="Times New Roman" w:eastAsia="Times New Roman" w:hAnsi="Times New Roman" w:cs="Times New Roman"/>
          <w:b/>
          <w:bCs/>
          <w:color w:val="000000"/>
          <w:sz w:val="28"/>
          <w:szCs w:val="28"/>
          <w:lang w:eastAsia="ru-RU"/>
        </w:rPr>
        <w:t>2 балла</w:t>
      </w:r>
    </w:p>
    <w:p w:rsidR="009D278B" w:rsidRPr="009D278B" w:rsidRDefault="009D278B" w:rsidP="009D278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D278B">
        <w:rPr>
          <w:rFonts w:ascii="Times New Roman" w:eastAsia="Times New Roman" w:hAnsi="Times New Roman" w:cs="Times New Roman"/>
          <w:b/>
          <w:color w:val="000000"/>
          <w:sz w:val="28"/>
          <w:szCs w:val="28"/>
          <w:lang w:eastAsia="ru-RU"/>
        </w:rPr>
        <w:t>Итоговая оценка</w:t>
      </w:r>
      <w:r w:rsidRPr="009D278B">
        <w:rPr>
          <w:rFonts w:ascii="Times New Roman" w:eastAsia="Times New Roman" w:hAnsi="Times New Roman" w:cs="Times New Roman"/>
          <w:color w:val="000000"/>
          <w:sz w:val="28"/>
          <w:szCs w:val="28"/>
          <w:lang w:eastAsia="ru-RU"/>
        </w:rPr>
        <w:t xml:space="preserve"> за задание равна сумме первой и второй оценок</w:t>
      </w:r>
    </w:p>
    <w:p w:rsidR="009D278B" w:rsidRPr="009D278B" w:rsidRDefault="009D278B" w:rsidP="00E53AC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D278B">
        <w:rPr>
          <w:rFonts w:ascii="Times New Roman" w:eastAsia="Times New Roman" w:hAnsi="Times New Roman" w:cs="Times New Roman"/>
          <w:color w:val="000000"/>
          <w:sz w:val="28"/>
          <w:szCs w:val="28"/>
          <w:lang w:eastAsia="ru-RU"/>
        </w:rPr>
        <w:t> </w:t>
      </w:r>
      <w:r w:rsidR="00E53AC5">
        <w:rPr>
          <w:rFonts w:ascii="Times New Roman" w:eastAsia="Times New Roman" w:hAnsi="Times New Roman" w:cs="Times New Roman"/>
          <w:color w:val="000000"/>
          <w:sz w:val="28"/>
          <w:szCs w:val="28"/>
          <w:lang w:eastAsia="ru-RU"/>
        </w:rPr>
        <w:t xml:space="preserve">                 </w:t>
      </w:r>
      <w:r w:rsidRPr="009D278B">
        <w:rPr>
          <w:rFonts w:ascii="Times New Roman" w:eastAsia="Times New Roman" w:hAnsi="Times New Roman" w:cs="Times New Roman"/>
          <w:b/>
          <w:bCs/>
          <w:color w:val="000000"/>
          <w:sz w:val="28"/>
          <w:szCs w:val="28"/>
          <w:lang w:eastAsia="ru-RU"/>
        </w:rPr>
        <w:t>Составление окончательного заключения</w:t>
      </w:r>
    </w:p>
    <w:p w:rsidR="00E53AC5" w:rsidRDefault="009D278B" w:rsidP="009D278B">
      <w:pPr>
        <w:numPr>
          <w:ilvl w:val="0"/>
          <w:numId w:val="10"/>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D278B">
        <w:rPr>
          <w:rFonts w:ascii="Times New Roman" w:eastAsia="Times New Roman" w:hAnsi="Times New Roman" w:cs="Times New Roman"/>
          <w:b/>
          <w:bCs/>
          <w:color w:val="000000"/>
          <w:sz w:val="28"/>
          <w:szCs w:val="28"/>
          <w:lang w:eastAsia="ru-RU"/>
        </w:rPr>
        <w:t>При обследовании детей 6,5-7,5 лет без грубой речевой патологии</w:t>
      </w:r>
      <w:r w:rsidRPr="009D278B">
        <w:rPr>
          <w:rFonts w:ascii="Times New Roman" w:eastAsia="Times New Roman" w:hAnsi="Times New Roman" w:cs="Times New Roman"/>
          <w:color w:val="000000"/>
          <w:sz w:val="28"/>
          <w:szCs w:val="28"/>
          <w:lang w:eastAsia="ru-RU"/>
        </w:rPr>
        <w:t> суммируются следующие 3 оценки:</w:t>
      </w:r>
    </w:p>
    <w:p w:rsidR="00E53AC5" w:rsidRDefault="009D278B" w:rsidP="00E53AC5">
      <w:pPr>
        <w:spacing w:before="100" w:beforeAutospacing="1" w:after="100" w:afterAutospacing="1" w:line="240" w:lineRule="auto"/>
        <w:ind w:left="360"/>
        <w:rPr>
          <w:rFonts w:ascii="Times New Roman" w:eastAsia="Times New Roman" w:hAnsi="Times New Roman" w:cs="Times New Roman"/>
          <w:color w:val="000000"/>
          <w:sz w:val="28"/>
          <w:szCs w:val="28"/>
          <w:lang w:eastAsia="ru-RU"/>
        </w:rPr>
      </w:pPr>
      <w:r w:rsidRPr="009D278B">
        <w:rPr>
          <w:rFonts w:ascii="Times New Roman" w:eastAsia="Times New Roman" w:hAnsi="Times New Roman" w:cs="Times New Roman"/>
          <w:color w:val="000000"/>
          <w:sz w:val="28"/>
          <w:szCs w:val="28"/>
          <w:lang w:eastAsia="ru-RU"/>
        </w:rPr>
        <w:t xml:space="preserve"> за «</w:t>
      </w:r>
      <w:proofErr w:type="spellStart"/>
      <w:r w:rsidRPr="009D278B">
        <w:rPr>
          <w:rFonts w:ascii="Times New Roman" w:eastAsia="Times New Roman" w:hAnsi="Times New Roman" w:cs="Times New Roman"/>
          <w:color w:val="000000"/>
          <w:sz w:val="28"/>
          <w:szCs w:val="28"/>
          <w:lang w:eastAsia="ru-RU"/>
        </w:rPr>
        <w:t>Рядоговорение</w:t>
      </w:r>
      <w:proofErr w:type="spellEnd"/>
      <w:r w:rsidRPr="009D278B">
        <w:rPr>
          <w:rFonts w:ascii="Times New Roman" w:eastAsia="Times New Roman" w:hAnsi="Times New Roman" w:cs="Times New Roman"/>
          <w:color w:val="000000"/>
          <w:sz w:val="28"/>
          <w:szCs w:val="28"/>
          <w:lang w:eastAsia="ru-RU"/>
        </w:rPr>
        <w:t xml:space="preserve">», </w:t>
      </w:r>
    </w:p>
    <w:p w:rsidR="00E53AC5" w:rsidRDefault="00E53AC5" w:rsidP="00E53AC5">
      <w:pPr>
        <w:spacing w:before="100" w:beforeAutospacing="1" w:after="100" w:afterAutospacing="1" w:line="240" w:lineRule="auto"/>
        <w:ind w:left="36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«Повторение цифр», </w:t>
      </w:r>
    </w:p>
    <w:p w:rsidR="00B811FF" w:rsidRDefault="009D278B" w:rsidP="00B811FF">
      <w:pPr>
        <w:spacing w:before="100" w:beforeAutospacing="1" w:after="100" w:afterAutospacing="1" w:line="240" w:lineRule="auto"/>
        <w:ind w:left="360"/>
        <w:rPr>
          <w:rFonts w:ascii="Times New Roman" w:eastAsia="Times New Roman" w:hAnsi="Times New Roman" w:cs="Times New Roman"/>
          <w:color w:val="000000"/>
          <w:sz w:val="28"/>
          <w:szCs w:val="28"/>
          <w:lang w:eastAsia="ru-RU"/>
        </w:rPr>
      </w:pPr>
      <w:r w:rsidRPr="009D278B">
        <w:rPr>
          <w:rFonts w:ascii="Times New Roman" w:eastAsia="Times New Roman" w:hAnsi="Times New Roman" w:cs="Times New Roman"/>
          <w:color w:val="000000"/>
          <w:sz w:val="28"/>
          <w:szCs w:val="28"/>
          <w:lang w:eastAsia="ru-RU"/>
        </w:rPr>
        <w:t xml:space="preserve"> тест </w:t>
      </w:r>
      <w:proofErr w:type="spellStart"/>
      <w:r w:rsidRPr="009D278B">
        <w:rPr>
          <w:rFonts w:ascii="Times New Roman" w:eastAsia="Times New Roman" w:hAnsi="Times New Roman" w:cs="Times New Roman"/>
          <w:color w:val="000000"/>
          <w:sz w:val="28"/>
          <w:szCs w:val="28"/>
          <w:lang w:eastAsia="ru-RU"/>
        </w:rPr>
        <w:t>Озерецкого</w:t>
      </w:r>
      <w:proofErr w:type="spellEnd"/>
      <w:r w:rsidRPr="009D278B">
        <w:rPr>
          <w:rFonts w:ascii="Times New Roman" w:eastAsia="Times New Roman" w:hAnsi="Times New Roman" w:cs="Times New Roman"/>
          <w:color w:val="000000"/>
          <w:sz w:val="28"/>
          <w:szCs w:val="28"/>
          <w:lang w:eastAsia="ru-RU"/>
        </w:rPr>
        <w:t xml:space="preserve"> «Кулак - ребро - ладонь» или «Ритмы»</w:t>
      </w:r>
    </w:p>
    <w:p w:rsidR="009D278B" w:rsidRPr="009D278B" w:rsidRDefault="00B811FF" w:rsidP="00B811FF">
      <w:pPr>
        <w:spacing w:before="100" w:beforeAutospacing="1" w:after="100" w:afterAutospacing="1" w:line="240" w:lineRule="auto"/>
        <w:ind w:left="36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И</w:t>
      </w:r>
      <w:r w:rsidR="009D278B" w:rsidRPr="009D278B">
        <w:rPr>
          <w:rFonts w:ascii="Times New Roman" w:eastAsia="Times New Roman" w:hAnsi="Times New Roman" w:cs="Times New Roman"/>
          <w:color w:val="000000"/>
          <w:sz w:val="28"/>
          <w:szCs w:val="28"/>
          <w:lang w:eastAsia="ru-RU"/>
        </w:rPr>
        <w:t xml:space="preserve">з этих двух выбирается задание, за </w:t>
      </w:r>
      <w:r>
        <w:rPr>
          <w:rFonts w:ascii="Times New Roman" w:eastAsia="Times New Roman" w:hAnsi="Times New Roman" w:cs="Times New Roman"/>
          <w:color w:val="000000"/>
          <w:sz w:val="28"/>
          <w:szCs w:val="28"/>
          <w:lang w:eastAsia="ru-RU"/>
        </w:rPr>
        <w:t>которое получена большая оценка</w:t>
      </w:r>
      <w:r w:rsidR="009D278B" w:rsidRPr="009D278B">
        <w:rPr>
          <w:rFonts w:ascii="Times New Roman" w:eastAsia="Times New Roman" w:hAnsi="Times New Roman" w:cs="Times New Roman"/>
          <w:color w:val="000000"/>
          <w:sz w:val="28"/>
          <w:szCs w:val="28"/>
          <w:lang w:eastAsia="ru-RU"/>
        </w:rPr>
        <w:t xml:space="preserve">. Сумма баллов, превышающая 5, свидетельствует о предрасположенности к </w:t>
      </w:r>
      <w:proofErr w:type="spellStart"/>
      <w:r w:rsidR="009D278B" w:rsidRPr="009D278B">
        <w:rPr>
          <w:rFonts w:ascii="Times New Roman" w:eastAsia="Times New Roman" w:hAnsi="Times New Roman" w:cs="Times New Roman"/>
          <w:color w:val="000000"/>
          <w:sz w:val="28"/>
          <w:szCs w:val="28"/>
          <w:lang w:eastAsia="ru-RU"/>
        </w:rPr>
        <w:t>дислексии</w:t>
      </w:r>
      <w:proofErr w:type="spellEnd"/>
    </w:p>
    <w:p w:rsidR="00E53AC5" w:rsidRDefault="009D278B" w:rsidP="009D278B">
      <w:pPr>
        <w:numPr>
          <w:ilvl w:val="0"/>
          <w:numId w:val="10"/>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D278B">
        <w:rPr>
          <w:rFonts w:ascii="Times New Roman" w:eastAsia="Times New Roman" w:hAnsi="Times New Roman" w:cs="Times New Roman"/>
          <w:b/>
          <w:bCs/>
          <w:color w:val="000000"/>
          <w:sz w:val="28"/>
          <w:szCs w:val="28"/>
          <w:lang w:eastAsia="ru-RU"/>
        </w:rPr>
        <w:t>При обследовании детей 7,5-8,5 лет с выраженной речевой патологией</w:t>
      </w:r>
      <w:r w:rsidRPr="009D278B">
        <w:rPr>
          <w:rFonts w:ascii="Times New Roman" w:eastAsia="Times New Roman" w:hAnsi="Times New Roman" w:cs="Times New Roman"/>
          <w:color w:val="000000"/>
          <w:sz w:val="28"/>
          <w:szCs w:val="28"/>
          <w:lang w:eastAsia="ru-RU"/>
        </w:rPr>
        <w:t> (</w:t>
      </w:r>
      <w:proofErr w:type="gramStart"/>
      <w:r w:rsidRPr="009D278B">
        <w:rPr>
          <w:rFonts w:ascii="Times New Roman" w:eastAsia="Times New Roman" w:hAnsi="Times New Roman" w:cs="Times New Roman"/>
          <w:color w:val="000000"/>
          <w:sz w:val="28"/>
          <w:szCs w:val="28"/>
          <w:lang w:eastAsia="ru-RU"/>
        </w:rPr>
        <w:t>полиморфная</w:t>
      </w:r>
      <w:proofErr w:type="gramEnd"/>
      <w:r w:rsidRPr="009D278B">
        <w:rPr>
          <w:rFonts w:ascii="Times New Roman" w:eastAsia="Times New Roman" w:hAnsi="Times New Roman" w:cs="Times New Roman"/>
          <w:color w:val="000000"/>
          <w:sz w:val="28"/>
          <w:szCs w:val="28"/>
          <w:lang w:eastAsia="ru-RU"/>
        </w:rPr>
        <w:t xml:space="preserve"> </w:t>
      </w:r>
      <w:proofErr w:type="spellStart"/>
      <w:r w:rsidRPr="009D278B">
        <w:rPr>
          <w:rFonts w:ascii="Times New Roman" w:eastAsia="Times New Roman" w:hAnsi="Times New Roman" w:cs="Times New Roman"/>
          <w:color w:val="000000"/>
          <w:sz w:val="28"/>
          <w:szCs w:val="28"/>
          <w:lang w:eastAsia="ru-RU"/>
        </w:rPr>
        <w:t>дислалия</w:t>
      </w:r>
      <w:proofErr w:type="spellEnd"/>
      <w:r w:rsidRPr="009D278B">
        <w:rPr>
          <w:rFonts w:ascii="Times New Roman" w:eastAsia="Times New Roman" w:hAnsi="Times New Roman" w:cs="Times New Roman"/>
          <w:color w:val="000000"/>
          <w:sz w:val="28"/>
          <w:szCs w:val="28"/>
          <w:lang w:eastAsia="ru-RU"/>
        </w:rPr>
        <w:t xml:space="preserve">, общее речевое недоразвитие, </w:t>
      </w:r>
      <w:proofErr w:type="spellStart"/>
      <w:r w:rsidRPr="009D278B">
        <w:rPr>
          <w:rFonts w:ascii="Times New Roman" w:eastAsia="Times New Roman" w:hAnsi="Times New Roman" w:cs="Times New Roman"/>
          <w:color w:val="000000"/>
          <w:sz w:val="28"/>
          <w:szCs w:val="28"/>
          <w:lang w:eastAsia="ru-RU"/>
        </w:rPr>
        <w:t>ринолалия</w:t>
      </w:r>
      <w:proofErr w:type="spellEnd"/>
      <w:r w:rsidRPr="009D278B">
        <w:rPr>
          <w:rFonts w:ascii="Times New Roman" w:eastAsia="Times New Roman" w:hAnsi="Times New Roman" w:cs="Times New Roman"/>
          <w:color w:val="000000"/>
          <w:sz w:val="28"/>
          <w:szCs w:val="28"/>
          <w:lang w:eastAsia="ru-RU"/>
        </w:rPr>
        <w:t xml:space="preserve">) суммируются следующие оценки: </w:t>
      </w:r>
    </w:p>
    <w:p w:rsidR="00B811FF" w:rsidRDefault="009D278B" w:rsidP="00B811FF">
      <w:pPr>
        <w:spacing w:before="100" w:beforeAutospacing="1" w:after="100" w:afterAutospacing="1" w:line="240" w:lineRule="auto"/>
        <w:ind w:left="360"/>
        <w:rPr>
          <w:rFonts w:ascii="Times New Roman" w:eastAsia="Times New Roman" w:hAnsi="Times New Roman" w:cs="Times New Roman"/>
          <w:color w:val="000000"/>
          <w:sz w:val="28"/>
          <w:szCs w:val="28"/>
          <w:lang w:eastAsia="ru-RU"/>
        </w:rPr>
      </w:pPr>
      <w:r w:rsidRPr="009D278B">
        <w:rPr>
          <w:rFonts w:ascii="Times New Roman" w:eastAsia="Times New Roman" w:hAnsi="Times New Roman" w:cs="Times New Roman"/>
          <w:color w:val="000000"/>
          <w:sz w:val="28"/>
          <w:szCs w:val="28"/>
          <w:lang w:eastAsia="ru-RU"/>
        </w:rPr>
        <w:t>за «</w:t>
      </w:r>
      <w:proofErr w:type="spellStart"/>
      <w:r w:rsidRPr="009D278B">
        <w:rPr>
          <w:rFonts w:ascii="Times New Roman" w:eastAsia="Times New Roman" w:hAnsi="Times New Roman" w:cs="Times New Roman"/>
          <w:color w:val="000000"/>
          <w:sz w:val="28"/>
          <w:szCs w:val="28"/>
          <w:lang w:eastAsia="ru-RU"/>
        </w:rPr>
        <w:t>Рядоговорение</w:t>
      </w:r>
      <w:proofErr w:type="spellEnd"/>
      <w:r w:rsidRPr="009D278B">
        <w:rPr>
          <w:rFonts w:ascii="Times New Roman" w:eastAsia="Times New Roman" w:hAnsi="Times New Roman" w:cs="Times New Roman"/>
          <w:color w:val="000000"/>
          <w:sz w:val="28"/>
          <w:szCs w:val="28"/>
          <w:lang w:eastAsia="ru-RU"/>
        </w:rPr>
        <w:t>»,</w:t>
      </w:r>
    </w:p>
    <w:p w:rsidR="00B811FF" w:rsidRDefault="00B811FF" w:rsidP="00B811FF">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D278B" w:rsidRPr="009D278B">
        <w:rPr>
          <w:rFonts w:ascii="Times New Roman" w:eastAsia="Times New Roman" w:hAnsi="Times New Roman" w:cs="Times New Roman"/>
          <w:color w:val="000000"/>
          <w:sz w:val="28"/>
          <w:szCs w:val="28"/>
          <w:lang w:eastAsia="ru-RU"/>
        </w:rPr>
        <w:t xml:space="preserve"> «Повторение цифр</w:t>
      </w:r>
      <w:r>
        <w:rPr>
          <w:rFonts w:ascii="Times New Roman" w:eastAsia="Times New Roman" w:hAnsi="Times New Roman" w:cs="Times New Roman"/>
          <w:color w:val="000000"/>
          <w:sz w:val="28"/>
          <w:szCs w:val="28"/>
          <w:lang w:eastAsia="ru-RU"/>
        </w:rPr>
        <w:t>»,</w:t>
      </w:r>
    </w:p>
    <w:p w:rsidR="00B811FF" w:rsidRDefault="00B811FF" w:rsidP="00B811FF">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Ориентировка </w:t>
      </w:r>
      <w:r w:rsidR="009D278B" w:rsidRPr="009D278B">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вправо - влево» </w:t>
      </w:r>
    </w:p>
    <w:p w:rsidR="00B811FF" w:rsidRDefault="00B811FF" w:rsidP="00B811FF">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D278B" w:rsidRPr="009D278B">
        <w:rPr>
          <w:rFonts w:ascii="Times New Roman" w:eastAsia="Times New Roman" w:hAnsi="Times New Roman" w:cs="Times New Roman"/>
          <w:color w:val="000000"/>
          <w:sz w:val="28"/>
          <w:szCs w:val="28"/>
          <w:lang w:eastAsia="ru-RU"/>
        </w:rPr>
        <w:t xml:space="preserve"> «Рассказ по картинкам». </w:t>
      </w:r>
    </w:p>
    <w:p w:rsidR="009D278B" w:rsidRPr="009D278B" w:rsidRDefault="009D278B" w:rsidP="00B811FF">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D278B">
        <w:rPr>
          <w:rFonts w:ascii="Times New Roman" w:eastAsia="Times New Roman" w:hAnsi="Times New Roman" w:cs="Times New Roman"/>
          <w:color w:val="000000"/>
          <w:sz w:val="28"/>
          <w:szCs w:val="28"/>
          <w:lang w:eastAsia="ru-RU"/>
        </w:rPr>
        <w:t xml:space="preserve">Сумма баллов, превышающая 5, свидетельствует о предрасположенности к </w:t>
      </w:r>
      <w:proofErr w:type="spellStart"/>
      <w:r w:rsidRPr="009D278B">
        <w:rPr>
          <w:rFonts w:ascii="Times New Roman" w:eastAsia="Times New Roman" w:hAnsi="Times New Roman" w:cs="Times New Roman"/>
          <w:color w:val="000000"/>
          <w:sz w:val="28"/>
          <w:szCs w:val="28"/>
          <w:lang w:eastAsia="ru-RU"/>
        </w:rPr>
        <w:t>дислексии</w:t>
      </w:r>
      <w:proofErr w:type="spellEnd"/>
    </w:p>
    <w:p w:rsidR="009D278B" w:rsidRPr="009D278B" w:rsidRDefault="009D278B" w:rsidP="009D278B">
      <w:pPr>
        <w:spacing w:after="0" w:line="240" w:lineRule="auto"/>
        <w:rPr>
          <w:rFonts w:ascii="Times New Roman" w:eastAsia="Times New Roman" w:hAnsi="Times New Roman" w:cs="Times New Roman"/>
          <w:sz w:val="28"/>
          <w:szCs w:val="28"/>
          <w:lang w:eastAsia="ru-RU"/>
        </w:rPr>
      </w:pPr>
    </w:p>
    <w:p w:rsidR="009D278B" w:rsidRPr="009D278B" w:rsidRDefault="009D278B" w:rsidP="009D278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D278B">
        <w:rPr>
          <w:rFonts w:ascii="Times New Roman" w:eastAsia="Times New Roman" w:hAnsi="Times New Roman" w:cs="Times New Roman"/>
          <w:color w:val="000000"/>
          <w:sz w:val="28"/>
          <w:szCs w:val="28"/>
          <w:lang w:eastAsia="ru-RU"/>
        </w:rPr>
        <w:lastRenderedPageBreak/>
        <w:t> </w:t>
      </w:r>
    </w:p>
    <w:p w:rsidR="009D278B" w:rsidRPr="009D278B" w:rsidRDefault="009D278B" w:rsidP="009D278B">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bookmarkStart w:id="6" w:name="p7"/>
      <w:bookmarkEnd w:id="6"/>
      <w:r w:rsidRPr="009D278B">
        <w:rPr>
          <w:rFonts w:ascii="Times New Roman" w:eastAsia="Times New Roman" w:hAnsi="Times New Roman" w:cs="Times New Roman"/>
          <w:b/>
          <w:bCs/>
          <w:color w:val="000000"/>
          <w:sz w:val="28"/>
          <w:szCs w:val="28"/>
          <w:lang w:eastAsia="ru-RU"/>
        </w:rPr>
        <w:t>Особенности коррекционной работы с детьми</w:t>
      </w:r>
    </w:p>
    <w:p w:rsidR="009D278B" w:rsidRPr="009D278B" w:rsidRDefault="009D278B" w:rsidP="009D278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D278B">
        <w:rPr>
          <w:rFonts w:ascii="Times New Roman" w:eastAsia="Times New Roman" w:hAnsi="Times New Roman" w:cs="Times New Roman"/>
          <w:b/>
          <w:bCs/>
          <w:color w:val="000000"/>
          <w:sz w:val="28"/>
          <w:szCs w:val="28"/>
          <w:lang w:eastAsia="ru-RU"/>
        </w:rPr>
        <w:t>Раннее начало коррекции</w:t>
      </w:r>
    </w:p>
    <w:p w:rsidR="009D278B" w:rsidRPr="009D278B" w:rsidRDefault="009D278B" w:rsidP="009D278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D278B">
        <w:rPr>
          <w:rFonts w:ascii="Times New Roman" w:eastAsia="Times New Roman" w:hAnsi="Times New Roman" w:cs="Times New Roman"/>
          <w:color w:val="000000"/>
          <w:sz w:val="28"/>
          <w:szCs w:val="28"/>
          <w:lang w:eastAsia="ru-RU"/>
        </w:rPr>
        <w:t xml:space="preserve">При своевременном обнаружении </w:t>
      </w:r>
      <w:proofErr w:type="spellStart"/>
      <w:r w:rsidRPr="009D278B">
        <w:rPr>
          <w:rFonts w:ascii="Times New Roman" w:eastAsia="Times New Roman" w:hAnsi="Times New Roman" w:cs="Times New Roman"/>
          <w:color w:val="000000"/>
          <w:sz w:val="28"/>
          <w:szCs w:val="28"/>
          <w:lang w:eastAsia="ru-RU"/>
        </w:rPr>
        <w:t>дислексии</w:t>
      </w:r>
      <w:proofErr w:type="spellEnd"/>
      <w:r w:rsidRPr="009D278B">
        <w:rPr>
          <w:rFonts w:ascii="Times New Roman" w:eastAsia="Times New Roman" w:hAnsi="Times New Roman" w:cs="Times New Roman"/>
          <w:color w:val="000000"/>
          <w:sz w:val="28"/>
          <w:szCs w:val="28"/>
          <w:lang w:eastAsia="ru-RU"/>
        </w:rPr>
        <w:t xml:space="preserve"> (в 1-2 классе) чтение может быть доведено до нормы в большинстве случаев. Когда это определяется в 5-7 классах, то шансы на успех чрезвычайно низкие. Поэтому именно ранняя диагностика и своевременная помощь специалистов позволяет детям преодолеть специфическое отставание по чтению</w:t>
      </w:r>
    </w:p>
    <w:p w:rsidR="009D278B" w:rsidRPr="009D278B" w:rsidRDefault="00F93FF8" w:rsidP="009D278B">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Комплексный подход к </w:t>
      </w:r>
      <w:r w:rsidR="009D278B" w:rsidRPr="009D278B">
        <w:rPr>
          <w:rFonts w:ascii="Times New Roman" w:eastAsia="Times New Roman" w:hAnsi="Times New Roman" w:cs="Times New Roman"/>
          <w:b/>
          <w:bCs/>
          <w:color w:val="000000"/>
          <w:sz w:val="28"/>
          <w:szCs w:val="28"/>
          <w:lang w:eastAsia="ru-RU"/>
        </w:rPr>
        <w:t xml:space="preserve"> проблеме</w:t>
      </w:r>
    </w:p>
    <w:p w:rsidR="009D278B" w:rsidRPr="009D278B" w:rsidRDefault="00F93FF8" w:rsidP="009D278B">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В коррекционной работе </w:t>
      </w:r>
      <w:r w:rsidR="009D278B" w:rsidRPr="009D278B">
        <w:rPr>
          <w:rFonts w:ascii="Times New Roman" w:eastAsia="Times New Roman" w:hAnsi="Times New Roman" w:cs="Times New Roman"/>
          <w:color w:val="000000"/>
          <w:sz w:val="28"/>
          <w:szCs w:val="28"/>
          <w:lang w:eastAsia="ru-RU"/>
        </w:rPr>
        <w:t>должны принимать участие ряд специалистов: врач, логопед, психолог, учитель, обучающий ребенка. Особенно важен контакт учителя с логопедом и психологом. Они должны ознакомить учителя с особенностями обучения такого ребенка. Именно учитель должен создать в классе благоприятные условия для обучения такого ребенка, учитывая его специфические особенности. При необходимости следует проконсультироваться с психиатром. Возможно, он назначит медикаментозное лечение, которое в комплексе с педагогической и психологической коррекцией даст желаемый результат</w:t>
      </w:r>
    </w:p>
    <w:p w:rsidR="009D278B" w:rsidRPr="009D278B" w:rsidRDefault="009D278B" w:rsidP="009D278B">
      <w:p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gramStart"/>
      <w:r w:rsidRPr="009D278B">
        <w:rPr>
          <w:rFonts w:ascii="Times New Roman" w:eastAsia="Times New Roman" w:hAnsi="Times New Roman" w:cs="Times New Roman"/>
          <w:b/>
          <w:bCs/>
          <w:color w:val="000000"/>
          <w:sz w:val="28"/>
          <w:szCs w:val="28"/>
          <w:lang w:eastAsia="ru-RU"/>
        </w:rPr>
        <w:t>Включении</w:t>
      </w:r>
      <w:proofErr w:type="gramEnd"/>
      <w:r w:rsidRPr="009D278B">
        <w:rPr>
          <w:rFonts w:ascii="Times New Roman" w:eastAsia="Times New Roman" w:hAnsi="Times New Roman" w:cs="Times New Roman"/>
          <w:b/>
          <w:bCs/>
          <w:color w:val="000000"/>
          <w:sz w:val="28"/>
          <w:szCs w:val="28"/>
          <w:lang w:eastAsia="ru-RU"/>
        </w:rPr>
        <w:t xml:space="preserve"> родителей в коррекционный процесс</w:t>
      </w:r>
    </w:p>
    <w:p w:rsidR="00B811FF" w:rsidRDefault="00B811FF" w:rsidP="009D278B">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D278B" w:rsidRPr="009D278B">
        <w:rPr>
          <w:rFonts w:ascii="Times New Roman" w:eastAsia="Times New Roman" w:hAnsi="Times New Roman" w:cs="Times New Roman"/>
          <w:color w:val="000000"/>
          <w:sz w:val="28"/>
          <w:szCs w:val="28"/>
          <w:lang w:eastAsia="ru-RU"/>
        </w:rPr>
        <w:t xml:space="preserve">Специалисты, которые выявили определенные нарушения в развитии ребенка, в частности </w:t>
      </w:r>
      <w:proofErr w:type="spellStart"/>
      <w:r w:rsidR="009D278B" w:rsidRPr="009D278B">
        <w:rPr>
          <w:rFonts w:ascii="Times New Roman" w:eastAsia="Times New Roman" w:hAnsi="Times New Roman" w:cs="Times New Roman"/>
          <w:color w:val="000000"/>
          <w:sz w:val="28"/>
          <w:szCs w:val="28"/>
          <w:lang w:eastAsia="ru-RU"/>
        </w:rPr>
        <w:t>дислексию</w:t>
      </w:r>
      <w:proofErr w:type="spellEnd"/>
      <w:r w:rsidR="009D278B" w:rsidRPr="009D278B">
        <w:rPr>
          <w:rFonts w:ascii="Times New Roman" w:eastAsia="Times New Roman" w:hAnsi="Times New Roman" w:cs="Times New Roman"/>
          <w:color w:val="000000"/>
          <w:sz w:val="28"/>
          <w:szCs w:val="28"/>
          <w:lang w:eastAsia="ru-RU"/>
        </w:rPr>
        <w:t xml:space="preserve">, должны проинформировать родителей об особенностях развития и обучения ребенка. С согласия родителей необходимо включить ребенка в </w:t>
      </w:r>
      <w:proofErr w:type="spellStart"/>
      <w:r w:rsidR="009D278B" w:rsidRPr="009D278B">
        <w:rPr>
          <w:rFonts w:ascii="Times New Roman" w:eastAsia="Times New Roman" w:hAnsi="Times New Roman" w:cs="Times New Roman"/>
          <w:color w:val="000000"/>
          <w:sz w:val="28"/>
          <w:szCs w:val="28"/>
          <w:lang w:eastAsia="ru-RU"/>
        </w:rPr>
        <w:t>психокоррекционный</w:t>
      </w:r>
      <w:proofErr w:type="spellEnd"/>
      <w:r w:rsidR="009D278B" w:rsidRPr="009D278B">
        <w:rPr>
          <w:rFonts w:ascii="Times New Roman" w:eastAsia="Times New Roman" w:hAnsi="Times New Roman" w:cs="Times New Roman"/>
          <w:color w:val="000000"/>
          <w:sz w:val="28"/>
          <w:szCs w:val="28"/>
          <w:lang w:eastAsia="ru-RU"/>
        </w:rPr>
        <w:t xml:space="preserve"> процесс. Желательно сообщить родителям о целях коррекции, ожидаемых результатах.</w:t>
      </w:r>
    </w:p>
    <w:p w:rsidR="009D278B" w:rsidRPr="009D278B" w:rsidRDefault="00B811FF" w:rsidP="009D278B">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D278B" w:rsidRPr="009D278B">
        <w:rPr>
          <w:rFonts w:ascii="Times New Roman" w:eastAsia="Times New Roman" w:hAnsi="Times New Roman" w:cs="Times New Roman"/>
          <w:color w:val="000000"/>
          <w:sz w:val="28"/>
          <w:szCs w:val="28"/>
          <w:lang w:eastAsia="ru-RU"/>
        </w:rPr>
        <w:t>Основная задача родителей - закрепление навыков, которые усвоил ребенок в коррекционной группе или во время индивидуальной работы. Родители также должны создать для ребенка дома спокойные, удобные для чтения условия. В течение дня должно быть выделено удобное для чтения ребенка время</w:t>
      </w:r>
      <w:r>
        <w:rPr>
          <w:rFonts w:ascii="Times New Roman" w:eastAsia="Times New Roman" w:hAnsi="Times New Roman" w:cs="Times New Roman"/>
          <w:color w:val="000000"/>
          <w:sz w:val="28"/>
          <w:szCs w:val="28"/>
          <w:lang w:eastAsia="ru-RU"/>
        </w:rPr>
        <w:t>.</w:t>
      </w:r>
    </w:p>
    <w:p w:rsidR="009D278B" w:rsidRPr="009D278B" w:rsidRDefault="009D278B" w:rsidP="009D278B">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bookmarkStart w:id="7" w:name="p8"/>
      <w:bookmarkEnd w:id="7"/>
      <w:r w:rsidRPr="009D278B">
        <w:rPr>
          <w:rFonts w:ascii="Times New Roman" w:eastAsia="Times New Roman" w:hAnsi="Times New Roman" w:cs="Times New Roman"/>
          <w:b/>
          <w:bCs/>
          <w:color w:val="000000"/>
          <w:sz w:val="28"/>
          <w:szCs w:val="28"/>
          <w:lang w:eastAsia="ru-RU"/>
        </w:rPr>
        <w:t xml:space="preserve">Оценка </w:t>
      </w:r>
      <w:proofErr w:type="spellStart"/>
      <w:r w:rsidRPr="009D278B">
        <w:rPr>
          <w:rFonts w:ascii="Times New Roman" w:eastAsia="Times New Roman" w:hAnsi="Times New Roman" w:cs="Times New Roman"/>
          <w:b/>
          <w:bCs/>
          <w:color w:val="000000"/>
          <w:sz w:val="28"/>
          <w:szCs w:val="28"/>
          <w:lang w:eastAsia="ru-RU"/>
        </w:rPr>
        <w:t>сформированности</w:t>
      </w:r>
      <w:proofErr w:type="spellEnd"/>
      <w:r w:rsidRPr="009D278B">
        <w:rPr>
          <w:rFonts w:ascii="Times New Roman" w:eastAsia="Times New Roman" w:hAnsi="Times New Roman" w:cs="Times New Roman"/>
          <w:b/>
          <w:bCs/>
          <w:color w:val="000000"/>
          <w:sz w:val="28"/>
          <w:szCs w:val="28"/>
          <w:lang w:eastAsia="ru-RU"/>
        </w:rPr>
        <w:t xml:space="preserve"> пространственных представлений</w:t>
      </w:r>
    </w:p>
    <w:p w:rsidR="00B811FF" w:rsidRDefault="00B811FF" w:rsidP="009D278B">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D278B" w:rsidRPr="009D278B">
        <w:rPr>
          <w:rFonts w:ascii="Times New Roman" w:eastAsia="Times New Roman" w:hAnsi="Times New Roman" w:cs="Times New Roman"/>
          <w:color w:val="000000"/>
          <w:sz w:val="28"/>
          <w:szCs w:val="28"/>
          <w:lang w:eastAsia="ru-RU"/>
        </w:rPr>
        <w:t>Работа психолога заключается в том, чтобы развивать психологические предпосылки для формир</w:t>
      </w:r>
      <w:r>
        <w:rPr>
          <w:rFonts w:ascii="Times New Roman" w:eastAsia="Times New Roman" w:hAnsi="Times New Roman" w:cs="Times New Roman"/>
          <w:color w:val="000000"/>
          <w:sz w:val="28"/>
          <w:szCs w:val="28"/>
          <w:lang w:eastAsia="ru-RU"/>
        </w:rPr>
        <w:t xml:space="preserve">ования навыка чтения. </w:t>
      </w:r>
    </w:p>
    <w:p w:rsidR="009D278B" w:rsidRPr="009D278B" w:rsidRDefault="00B811FF" w:rsidP="009D278B">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roofErr w:type="gramStart"/>
      <w:r>
        <w:rPr>
          <w:rFonts w:ascii="Times New Roman" w:eastAsia="Times New Roman" w:hAnsi="Times New Roman" w:cs="Times New Roman"/>
          <w:color w:val="000000"/>
          <w:sz w:val="28"/>
          <w:szCs w:val="28"/>
          <w:lang w:eastAsia="ru-RU"/>
        </w:rPr>
        <w:t xml:space="preserve">К ним относятся </w:t>
      </w:r>
      <w:r w:rsidR="009D278B" w:rsidRPr="009D278B">
        <w:rPr>
          <w:rFonts w:ascii="Times New Roman" w:eastAsia="Times New Roman" w:hAnsi="Times New Roman" w:cs="Times New Roman"/>
          <w:color w:val="000000"/>
          <w:sz w:val="28"/>
          <w:szCs w:val="28"/>
          <w:lang w:eastAsia="ru-RU"/>
        </w:rPr>
        <w:t>зрительное и слуховое восприятие, пространственные представл</w:t>
      </w:r>
      <w:r>
        <w:rPr>
          <w:rFonts w:ascii="Times New Roman" w:eastAsia="Times New Roman" w:hAnsi="Times New Roman" w:cs="Times New Roman"/>
          <w:color w:val="000000"/>
          <w:sz w:val="28"/>
          <w:szCs w:val="28"/>
          <w:lang w:eastAsia="ru-RU"/>
        </w:rPr>
        <w:t xml:space="preserve">ения, способность к вербализации </w:t>
      </w:r>
      <w:r w:rsidR="009D278B" w:rsidRPr="009D278B">
        <w:rPr>
          <w:rFonts w:ascii="Times New Roman" w:eastAsia="Times New Roman" w:hAnsi="Times New Roman" w:cs="Times New Roman"/>
          <w:color w:val="000000"/>
          <w:sz w:val="28"/>
          <w:szCs w:val="28"/>
          <w:lang w:eastAsia="ru-RU"/>
        </w:rPr>
        <w:t xml:space="preserve"> пространс</w:t>
      </w:r>
      <w:r>
        <w:rPr>
          <w:rFonts w:ascii="Times New Roman" w:eastAsia="Times New Roman" w:hAnsi="Times New Roman" w:cs="Times New Roman"/>
          <w:color w:val="000000"/>
          <w:sz w:val="28"/>
          <w:szCs w:val="28"/>
          <w:lang w:eastAsia="ru-RU"/>
        </w:rPr>
        <w:t>твенных представлений, зрительная  и слуховая</w:t>
      </w:r>
      <w:r w:rsidR="009D278B" w:rsidRPr="009D278B">
        <w:rPr>
          <w:rFonts w:ascii="Times New Roman" w:eastAsia="Times New Roman" w:hAnsi="Times New Roman" w:cs="Times New Roman"/>
          <w:color w:val="000000"/>
          <w:sz w:val="28"/>
          <w:szCs w:val="28"/>
          <w:lang w:eastAsia="ru-RU"/>
        </w:rPr>
        <w:t xml:space="preserve"> память, внимание,</w:t>
      </w:r>
      <w:r>
        <w:rPr>
          <w:rFonts w:ascii="Times New Roman" w:eastAsia="Times New Roman" w:hAnsi="Times New Roman" w:cs="Times New Roman"/>
          <w:color w:val="000000"/>
          <w:sz w:val="28"/>
          <w:szCs w:val="28"/>
          <w:lang w:eastAsia="ru-RU"/>
        </w:rPr>
        <w:t xml:space="preserve"> </w:t>
      </w:r>
      <w:r w:rsidR="009D278B" w:rsidRPr="009D278B">
        <w:rPr>
          <w:rFonts w:ascii="Times New Roman" w:eastAsia="Times New Roman" w:hAnsi="Times New Roman" w:cs="Times New Roman"/>
          <w:color w:val="000000"/>
          <w:sz w:val="28"/>
          <w:szCs w:val="28"/>
          <w:lang w:eastAsia="ru-RU"/>
        </w:rPr>
        <w:t xml:space="preserve"> </w:t>
      </w:r>
      <w:proofErr w:type="spellStart"/>
      <w:r w:rsidR="009D278B" w:rsidRPr="009D278B">
        <w:rPr>
          <w:rFonts w:ascii="Times New Roman" w:eastAsia="Times New Roman" w:hAnsi="Times New Roman" w:cs="Times New Roman"/>
          <w:color w:val="000000"/>
          <w:sz w:val="28"/>
          <w:szCs w:val="28"/>
          <w:lang w:eastAsia="ru-RU"/>
        </w:rPr>
        <w:t>сукцесивные</w:t>
      </w:r>
      <w:proofErr w:type="spellEnd"/>
      <w:r w:rsidR="009D278B" w:rsidRPr="009D278B">
        <w:rPr>
          <w:rFonts w:ascii="Times New Roman" w:eastAsia="Times New Roman" w:hAnsi="Times New Roman" w:cs="Times New Roman"/>
          <w:color w:val="000000"/>
          <w:sz w:val="28"/>
          <w:szCs w:val="28"/>
          <w:lang w:eastAsia="ru-RU"/>
        </w:rPr>
        <w:t xml:space="preserve"> </w:t>
      </w:r>
      <w:r w:rsidR="009D278B" w:rsidRPr="009D278B">
        <w:rPr>
          <w:rFonts w:ascii="Times New Roman" w:eastAsia="Times New Roman" w:hAnsi="Times New Roman" w:cs="Times New Roman"/>
          <w:color w:val="000000"/>
          <w:sz w:val="28"/>
          <w:szCs w:val="28"/>
          <w:lang w:eastAsia="ru-RU"/>
        </w:rPr>
        <w:lastRenderedPageBreak/>
        <w:t>функции (способность анализировать временную последовательность символов, звуков, движений и удерживать их в памяти</w:t>
      </w:r>
      <w:r>
        <w:rPr>
          <w:rFonts w:ascii="Times New Roman" w:eastAsia="Times New Roman" w:hAnsi="Times New Roman" w:cs="Times New Roman"/>
          <w:color w:val="000000"/>
          <w:sz w:val="28"/>
          <w:szCs w:val="28"/>
          <w:lang w:eastAsia="ru-RU"/>
        </w:rPr>
        <w:t>.</w:t>
      </w:r>
      <w:proofErr w:type="gramEnd"/>
    </w:p>
    <w:p w:rsidR="009D278B" w:rsidRPr="009D278B" w:rsidRDefault="00B811FF" w:rsidP="009D278B">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9D278B" w:rsidRPr="009D278B">
        <w:rPr>
          <w:rFonts w:ascii="Times New Roman" w:eastAsia="Times New Roman" w:hAnsi="Times New Roman" w:cs="Times New Roman"/>
          <w:b/>
          <w:bCs/>
          <w:color w:val="000000"/>
          <w:sz w:val="28"/>
          <w:szCs w:val="28"/>
          <w:lang w:eastAsia="ru-RU"/>
        </w:rPr>
        <w:t>Вербализация пространственных представлений</w:t>
      </w:r>
    </w:p>
    <w:p w:rsidR="009D278B" w:rsidRPr="009D278B" w:rsidRDefault="009D278B" w:rsidP="00B811FF">
      <w:pPr>
        <w:numPr>
          <w:ilvl w:val="0"/>
          <w:numId w:val="1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D278B">
        <w:rPr>
          <w:rFonts w:ascii="Times New Roman" w:eastAsia="Times New Roman" w:hAnsi="Times New Roman" w:cs="Times New Roman"/>
          <w:color w:val="000000"/>
          <w:sz w:val="28"/>
          <w:szCs w:val="28"/>
          <w:lang w:eastAsia="ru-RU"/>
        </w:rPr>
        <w:t xml:space="preserve">Исследование </w:t>
      </w:r>
      <w:proofErr w:type="spellStart"/>
      <w:r w:rsidRPr="009D278B">
        <w:rPr>
          <w:rFonts w:ascii="Times New Roman" w:eastAsia="Times New Roman" w:hAnsi="Times New Roman" w:cs="Times New Roman"/>
          <w:color w:val="000000"/>
          <w:sz w:val="28"/>
          <w:szCs w:val="28"/>
          <w:lang w:eastAsia="ru-RU"/>
        </w:rPr>
        <w:t>сформированности</w:t>
      </w:r>
      <w:proofErr w:type="spellEnd"/>
      <w:r w:rsidRPr="009D278B">
        <w:rPr>
          <w:rFonts w:ascii="Times New Roman" w:eastAsia="Times New Roman" w:hAnsi="Times New Roman" w:cs="Times New Roman"/>
          <w:color w:val="000000"/>
          <w:sz w:val="28"/>
          <w:szCs w:val="28"/>
          <w:lang w:eastAsia="ru-RU"/>
        </w:rPr>
        <w:t xml:space="preserve"> пространственных представлений на материале конкретных (предметных изображений) и абстрактных (геометрических фигур) размещенных по вертикали. </w:t>
      </w:r>
      <w:proofErr w:type="gramStart"/>
      <w:r w:rsidRPr="009D278B">
        <w:rPr>
          <w:rFonts w:ascii="Times New Roman" w:eastAsia="Times New Roman" w:hAnsi="Times New Roman" w:cs="Times New Roman"/>
          <w:color w:val="000000"/>
          <w:sz w:val="28"/>
          <w:szCs w:val="28"/>
          <w:lang w:eastAsia="ru-RU"/>
        </w:rPr>
        <w:t>Оценивается правильное владение ребенком такими понятиями, как: </w:t>
      </w:r>
      <w:r w:rsidRPr="009D278B">
        <w:rPr>
          <w:rFonts w:ascii="Times New Roman" w:eastAsia="Times New Roman" w:hAnsi="Times New Roman" w:cs="Times New Roman"/>
          <w:b/>
          <w:bCs/>
          <w:color w:val="000000"/>
          <w:sz w:val="28"/>
          <w:szCs w:val="28"/>
          <w:lang w:eastAsia="ru-RU"/>
        </w:rPr>
        <w:t>выше, ниже, на, над, снизу, сверху, между</w:t>
      </w:r>
      <w:r w:rsidRPr="009D278B">
        <w:rPr>
          <w:rFonts w:ascii="Times New Roman" w:eastAsia="Times New Roman" w:hAnsi="Times New Roman" w:cs="Times New Roman"/>
          <w:color w:val="000000"/>
          <w:sz w:val="28"/>
          <w:szCs w:val="28"/>
          <w:lang w:eastAsia="ru-RU"/>
        </w:rPr>
        <w:t> (Приложение 1)</w:t>
      </w:r>
      <w:proofErr w:type="gramEnd"/>
    </w:p>
    <w:p w:rsidR="009D278B" w:rsidRPr="009D278B" w:rsidRDefault="009D278B" w:rsidP="009D278B">
      <w:pPr>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sidRPr="009D278B">
        <w:rPr>
          <w:rFonts w:ascii="Times New Roman" w:eastAsia="Times New Roman" w:hAnsi="Times New Roman" w:cs="Times New Roman"/>
          <w:color w:val="000000"/>
          <w:sz w:val="28"/>
          <w:szCs w:val="28"/>
          <w:lang w:eastAsia="ru-RU"/>
        </w:rPr>
        <w:t>Например: покажи, что изображено выше медведя (или любого изображения на второй полке снизу), ниже медведя, над, под медведем. Рис. 1.</w:t>
      </w:r>
      <w:r w:rsidRPr="009D278B">
        <w:rPr>
          <w:rFonts w:ascii="Times New Roman" w:eastAsia="Times New Roman" w:hAnsi="Times New Roman" w:cs="Times New Roman"/>
          <w:color w:val="000000"/>
          <w:sz w:val="28"/>
          <w:szCs w:val="28"/>
          <w:lang w:eastAsia="ru-RU"/>
        </w:rPr>
        <w:br/>
        <w:t>Аналогично на материале геометрических фигур. Рис. 2.</w:t>
      </w:r>
    </w:p>
    <w:p w:rsidR="009D278B" w:rsidRPr="009D278B" w:rsidRDefault="009D278B" w:rsidP="009D278B">
      <w:pPr>
        <w:numPr>
          <w:ilvl w:val="0"/>
          <w:numId w:val="1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D278B">
        <w:rPr>
          <w:rFonts w:ascii="Times New Roman" w:eastAsia="Times New Roman" w:hAnsi="Times New Roman" w:cs="Times New Roman"/>
          <w:color w:val="000000"/>
          <w:sz w:val="28"/>
          <w:szCs w:val="28"/>
          <w:lang w:eastAsia="ru-RU"/>
        </w:rPr>
        <w:t xml:space="preserve">Исследование </w:t>
      </w:r>
      <w:proofErr w:type="spellStart"/>
      <w:r w:rsidRPr="009D278B">
        <w:rPr>
          <w:rFonts w:ascii="Times New Roman" w:eastAsia="Times New Roman" w:hAnsi="Times New Roman" w:cs="Times New Roman"/>
          <w:color w:val="000000"/>
          <w:sz w:val="28"/>
          <w:szCs w:val="28"/>
          <w:lang w:eastAsia="ru-RU"/>
        </w:rPr>
        <w:t>сформированности</w:t>
      </w:r>
      <w:proofErr w:type="spellEnd"/>
      <w:r w:rsidRPr="009D278B">
        <w:rPr>
          <w:rFonts w:ascii="Times New Roman" w:eastAsia="Times New Roman" w:hAnsi="Times New Roman" w:cs="Times New Roman"/>
          <w:color w:val="000000"/>
          <w:sz w:val="28"/>
          <w:szCs w:val="28"/>
          <w:lang w:eastAsia="ru-RU"/>
        </w:rPr>
        <w:t xml:space="preserve"> пространственных представлений на материале конкретных (предметных и сюжетных изображений) и абстрактных (геометрических фигур) размещенных по горизонтали (вперед от ребенка), исключая понятие вправо-влево. </w:t>
      </w:r>
      <w:proofErr w:type="gramStart"/>
      <w:r w:rsidRPr="009D278B">
        <w:rPr>
          <w:rFonts w:ascii="Times New Roman" w:eastAsia="Times New Roman" w:hAnsi="Times New Roman" w:cs="Times New Roman"/>
          <w:color w:val="000000"/>
          <w:sz w:val="28"/>
          <w:szCs w:val="28"/>
          <w:lang w:eastAsia="ru-RU"/>
        </w:rPr>
        <w:t>Оценивается правильное владение ребенком такими понятиями, как: </w:t>
      </w:r>
      <w:r w:rsidRPr="009D278B">
        <w:rPr>
          <w:rFonts w:ascii="Times New Roman" w:eastAsia="Times New Roman" w:hAnsi="Times New Roman" w:cs="Times New Roman"/>
          <w:b/>
          <w:bCs/>
          <w:color w:val="000000"/>
          <w:sz w:val="28"/>
          <w:szCs w:val="28"/>
          <w:lang w:eastAsia="ru-RU"/>
        </w:rPr>
        <w:t>ближе, дальше, между, перед (чем-либо), по (чем-либо), впереди, сзади</w:t>
      </w:r>
      <w:r w:rsidRPr="009D278B">
        <w:rPr>
          <w:rFonts w:ascii="Times New Roman" w:eastAsia="Times New Roman" w:hAnsi="Times New Roman" w:cs="Times New Roman"/>
          <w:color w:val="000000"/>
          <w:sz w:val="28"/>
          <w:szCs w:val="28"/>
          <w:lang w:eastAsia="ru-RU"/>
        </w:rPr>
        <w:t>, как на предметных изображениях, так и при анализе расположения объемных геометрических фигур, переходя в дальнейшем к анализу расположения персонажей сюжетной картинки.</w:t>
      </w:r>
      <w:proofErr w:type="gramEnd"/>
      <w:r w:rsidRPr="009D278B">
        <w:rPr>
          <w:rFonts w:ascii="Times New Roman" w:eastAsia="Times New Roman" w:hAnsi="Times New Roman" w:cs="Times New Roman"/>
          <w:color w:val="000000"/>
          <w:sz w:val="28"/>
          <w:szCs w:val="28"/>
          <w:lang w:eastAsia="ru-RU"/>
        </w:rPr>
        <w:t xml:space="preserve"> Рис. 1-2-3.</w:t>
      </w:r>
    </w:p>
    <w:p w:rsidR="009D278B" w:rsidRPr="009D278B" w:rsidRDefault="009D278B" w:rsidP="009D278B">
      <w:pPr>
        <w:numPr>
          <w:ilvl w:val="0"/>
          <w:numId w:val="1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D278B">
        <w:rPr>
          <w:rFonts w:ascii="Times New Roman" w:eastAsia="Times New Roman" w:hAnsi="Times New Roman" w:cs="Times New Roman"/>
          <w:color w:val="000000"/>
          <w:sz w:val="28"/>
          <w:szCs w:val="28"/>
          <w:lang w:eastAsia="ru-RU"/>
        </w:rPr>
        <w:t>Исследование возможности самостоятельного употребления пространственных понятий и составления речевых конструкций</w:t>
      </w:r>
    </w:p>
    <w:p w:rsidR="009D278B" w:rsidRPr="009D278B" w:rsidRDefault="009D278B" w:rsidP="009D278B">
      <w:pPr>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sidRPr="009D278B">
        <w:rPr>
          <w:rFonts w:ascii="Times New Roman" w:eastAsia="Times New Roman" w:hAnsi="Times New Roman" w:cs="Times New Roman"/>
          <w:color w:val="000000"/>
          <w:sz w:val="28"/>
          <w:szCs w:val="28"/>
          <w:lang w:eastAsia="ru-RU"/>
        </w:rPr>
        <w:t>Для конкретных изображений: «Где находится машина по отношению к медведю. Где находится елка по отношению к медведю? »</w:t>
      </w:r>
      <w:r w:rsidRPr="009D278B">
        <w:rPr>
          <w:rFonts w:ascii="Times New Roman" w:eastAsia="Times New Roman" w:hAnsi="Times New Roman" w:cs="Times New Roman"/>
          <w:color w:val="000000"/>
          <w:sz w:val="28"/>
          <w:szCs w:val="28"/>
          <w:lang w:eastAsia="ru-RU"/>
        </w:rPr>
        <w:br/>
        <w:t>Для абстрактных изображений в горизонтальном пространстве: «Вот круг. Скажи, где крест? ». Или (в более сложной форме): «Где находится крест в отношении круга?», «Где находится ромб по отношению к треугольнику?». Рис. 1-2</w:t>
      </w:r>
    </w:p>
    <w:p w:rsidR="009D278B" w:rsidRPr="009D278B" w:rsidRDefault="00B811FF" w:rsidP="009D278B">
      <w:pPr>
        <w:numPr>
          <w:ilvl w:val="0"/>
          <w:numId w:val="11"/>
        </w:num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Владение ребенком понятиями </w:t>
      </w:r>
      <w:r w:rsidR="009D278B" w:rsidRPr="009D278B">
        <w:rPr>
          <w:rFonts w:ascii="Times New Roman" w:eastAsia="Times New Roman" w:hAnsi="Times New Roman" w:cs="Times New Roman"/>
          <w:color w:val="000000"/>
          <w:sz w:val="28"/>
          <w:szCs w:val="28"/>
          <w:lang w:eastAsia="ru-RU"/>
        </w:rPr>
        <w:t> </w:t>
      </w:r>
      <w:r w:rsidR="009D278B" w:rsidRPr="009D278B">
        <w:rPr>
          <w:rFonts w:ascii="Times New Roman" w:eastAsia="Times New Roman" w:hAnsi="Times New Roman" w:cs="Times New Roman"/>
          <w:b/>
          <w:bCs/>
          <w:color w:val="000000"/>
          <w:sz w:val="28"/>
          <w:szCs w:val="28"/>
          <w:lang w:eastAsia="ru-RU"/>
        </w:rPr>
        <w:t>лево, право, слева, справа, левее, правее</w:t>
      </w:r>
      <w:r w:rsidR="009D278B" w:rsidRPr="009D278B">
        <w:rPr>
          <w:rFonts w:ascii="Times New Roman" w:eastAsia="Times New Roman" w:hAnsi="Times New Roman" w:cs="Times New Roman"/>
          <w:color w:val="000000"/>
          <w:sz w:val="28"/>
          <w:szCs w:val="28"/>
          <w:lang w:eastAsia="ru-RU"/>
        </w:rPr>
        <w:t>. Прежде всего</w:t>
      </w:r>
      <w:r>
        <w:rPr>
          <w:rFonts w:ascii="Times New Roman" w:eastAsia="Times New Roman" w:hAnsi="Times New Roman" w:cs="Times New Roman"/>
          <w:color w:val="000000"/>
          <w:sz w:val="28"/>
          <w:szCs w:val="28"/>
          <w:lang w:eastAsia="ru-RU"/>
        </w:rPr>
        <w:t xml:space="preserve">, </w:t>
      </w:r>
      <w:r w:rsidR="009D278B" w:rsidRPr="009D278B">
        <w:rPr>
          <w:rFonts w:ascii="Times New Roman" w:eastAsia="Times New Roman" w:hAnsi="Times New Roman" w:cs="Times New Roman"/>
          <w:color w:val="000000"/>
          <w:sz w:val="28"/>
          <w:szCs w:val="28"/>
          <w:lang w:eastAsia="ru-RU"/>
        </w:rPr>
        <w:t xml:space="preserve"> необходимо выявить знание этих параметров на собственном теле или в отношении собственного тела и только потом на материале конкретных («Игрушки на полке», «Звери идут в школу») и абстрактных изображений («Тонированные геометрические изображения»). Рис. 1-2-4</w:t>
      </w:r>
    </w:p>
    <w:p w:rsidR="009D278B" w:rsidRPr="009D278B" w:rsidRDefault="009D278B" w:rsidP="009D278B">
      <w:pPr>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sidRPr="009D278B">
        <w:rPr>
          <w:rFonts w:ascii="Times New Roman" w:eastAsia="Times New Roman" w:hAnsi="Times New Roman" w:cs="Times New Roman"/>
          <w:b/>
          <w:color w:val="000000"/>
          <w:sz w:val="28"/>
          <w:szCs w:val="28"/>
          <w:lang w:eastAsia="ru-RU"/>
        </w:rPr>
        <w:t>Например:</w:t>
      </w:r>
      <w:r w:rsidRPr="009D278B">
        <w:rPr>
          <w:rFonts w:ascii="Times New Roman" w:eastAsia="Times New Roman" w:hAnsi="Times New Roman" w:cs="Times New Roman"/>
          <w:color w:val="000000"/>
          <w:sz w:val="28"/>
          <w:szCs w:val="28"/>
          <w:lang w:eastAsia="ru-RU"/>
        </w:rPr>
        <w:br/>
        <w:t>- Скажи, что находится на полке слева от ракеты?</w:t>
      </w:r>
      <w:r w:rsidRPr="009D278B">
        <w:rPr>
          <w:rFonts w:ascii="Times New Roman" w:eastAsia="Times New Roman" w:hAnsi="Times New Roman" w:cs="Times New Roman"/>
          <w:color w:val="000000"/>
          <w:sz w:val="28"/>
          <w:szCs w:val="28"/>
          <w:lang w:eastAsia="ru-RU"/>
        </w:rPr>
        <w:br/>
        <w:t>- Что находится на полке справа от елки?</w:t>
      </w:r>
      <w:r w:rsidRPr="009D278B">
        <w:rPr>
          <w:rFonts w:ascii="Times New Roman" w:eastAsia="Times New Roman" w:hAnsi="Times New Roman" w:cs="Times New Roman"/>
          <w:color w:val="000000"/>
          <w:sz w:val="28"/>
          <w:szCs w:val="28"/>
          <w:lang w:eastAsia="ru-RU"/>
        </w:rPr>
        <w:br/>
        <w:t>- Что находится слева от ромба?</w:t>
      </w:r>
      <w:r w:rsidRPr="009D278B">
        <w:rPr>
          <w:rFonts w:ascii="Times New Roman" w:eastAsia="Times New Roman" w:hAnsi="Times New Roman" w:cs="Times New Roman"/>
          <w:color w:val="000000"/>
          <w:sz w:val="28"/>
          <w:szCs w:val="28"/>
          <w:lang w:eastAsia="ru-RU"/>
        </w:rPr>
        <w:br/>
      </w:r>
      <w:r w:rsidRPr="009D278B">
        <w:rPr>
          <w:rFonts w:ascii="Times New Roman" w:eastAsia="Times New Roman" w:hAnsi="Times New Roman" w:cs="Times New Roman"/>
          <w:color w:val="000000"/>
          <w:sz w:val="28"/>
          <w:szCs w:val="28"/>
          <w:lang w:eastAsia="ru-RU"/>
        </w:rPr>
        <w:lastRenderedPageBreak/>
        <w:t>- Какого цвета фигура справа от креста?</w:t>
      </w:r>
      <w:r w:rsidRPr="009D278B">
        <w:rPr>
          <w:rFonts w:ascii="Times New Roman" w:eastAsia="Times New Roman" w:hAnsi="Times New Roman" w:cs="Times New Roman"/>
          <w:color w:val="000000"/>
          <w:sz w:val="28"/>
          <w:szCs w:val="28"/>
          <w:lang w:eastAsia="ru-RU"/>
        </w:rPr>
        <w:br/>
        <w:t xml:space="preserve">- Какие фигуры </w:t>
      </w:r>
      <w:proofErr w:type="gramStart"/>
      <w:r w:rsidRPr="009D278B">
        <w:rPr>
          <w:rFonts w:ascii="Times New Roman" w:eastAsia="Times New Roman" w:hAnsi="Times New Roman" w:cs="Times New Roman"/>
          <w:color w:val="000000"/>
          <w:sz w:val="28"/>
          <w:szCs w:val="28"/>
          <w:lang w:eastAsia="ru-RU"/>
        </w:rPr>
        <w:t>правее</w:t>
      </w:r>
      <w:proofErr w:type="gramEnd"/>
      <w:r w:rsidRPr="009D278B">
        <w:rPr>
          <w:rFonts w:ascii="Times New Roman" w:eastAsia="Times New Roman" w:hAnsi="Times New Roman" w:cs="Times New Roman"/>
          <w:color w:val="000000"/>
          <w:sz w:val="28"/>
          <w:szCs w:val="28"/>
          <w:lang w:eastAsia="ru-RU"/>
        </w:rPr>
        <w:t xml:space="preserve"> чем крест?</w:t>
      </w:r>
      <w:r w:rsidRPr="009D278B">
        <w:rPr>
          <w:rFonts w:ascii="Times New Roman" w:eastAsia="Times New Roman" w:hAnsi="Times New Roman" w:cs="Times New Roman"/>
          <w:color w:val="000000"/>
          <w:sz w:val="28"/>
          <w:szCs w:val="28"/>
          <w:lang w:eastAsia="ru-RU"/>
        </w:rPr>
        <w:br/>
        <w:t>- Кто из зверей находится левее, чем собака ... правее, чем мышка?</w:t>
      </w:r>
    </w:p>
    <w:p w:rsidR="009D278B" w:rsidRPr="009D278B" w:rsidRDefault="009D278B" w:rsidP="009D278B">
      <w:pPr>
        <w:numPr>
          <w:ilvl w:val="0"/>
          <w:numId w:val="11"/>
        </w:num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gramStart"/>
      <w:r w:rsidRPr="009D278B">
        <w:rPr>
          <w:rFonts w:ascii="Times New Roman" w:eastAsia="Times New Roman" w:hAnsi="Times New Roman" w:cs="Times New Roman"/>
          <w:color w:val="000000"/>
          <w:sz w:val="28"/>
          <w:szCs w:val="28"/>
          <w:lang w:eastAsia="ru-RU"/>
        </w:rPr>
        <w:t>Анализируются понятия, характеризующие</w:t>
      </w:r>
      <w:r w:rsidR="00B811FF">
        <w:rPr>
          <w:rFonts w:ascii="Times New Roman" w:eastAsia="Times New Roman" w:hAnsi="Times New Roman" w:cs="Times New Roman"/>
          <w:color w:val="000000"/>
          <w:sz w:val="28"/>
          <w:szCs w:val="28"/>
          <w:lang w:eastAsia="ru-RU"/>
        </w:rPr>
        <w:t xml:space="preserve"> пространственный анализ взаимо</w:t>
      </w:r>
      <w:r w:rsidRPr="009D278B">
        <w:rPr>
          <w:rFonts w:ascii="Times New Roman" w:eastAsia="Times New Roman" w:hAnsi="Times New Roman" w:cs="Times New Roman"/>
          <w:color w:val="000000"/>
          <w:sz w:val="28"/>
          <w:szCs w:val="28"/>
          <w:lang w:eastAsia="ru-RU"/>
        </w:rPr>
        <w:t>расположения объектов по заданном</w:t>
      </w:r>
      <w:r w:rsidR="00B811FF">
        <w:rPr>
          <w:rFonts w:ascii="Times New Roman" w:eastAsia="Times New Roman" w:hAnsi="Times New Roman" w:cs="Times New Roman"/>
          <w:color w:val="000000"/>
          <w:sz w:val="28"/>
          <w:szCs w:val="28"/>
          <w:lang w:eastAsia="ru-RU"/>
        </w:rPr>
        <w:t>у направлению</w:t>
      </w:r>
      <w:r w:rsidRPr="009D278B">
        <w:rPr>
          <w:rFonts w:ascii="Times New Roman" w:eastAsia="Times New Roman" w:hAnsi="Times New Roman" w:cs="Times New Roman"/>
          <w:color w:val="000000"/>
          <w:sz w:val="28"/>
          <w:szCs w:val="28"/>
          <w:lang w:eastAsia="ru-RU"/>
        </w:rPr>
        <w:t xml:space="preserve"> (сначала на конкретных, потом на абстрактных изображениях</w:t>
      </w:r>
      <w:r w:rsidR="00B811FF">
        <w:rPr>
          <w:rFonts w:ascii="Times New Roman" w:eastAsia="Times New Roman" w:hAnsi="Times New Roman" w:cs="Times New Roman"/>
          <w:color w:val="000000"/>
          <w:sz w:val="28"/>
          <w:szCs w:val="28"/>
          <w:lang w:eastAsia="ru-RU"/>
        </w:rPr>
        <w:t>)</w:t>
      </w:r>
      <w:r w:rsidRPr="009D278B">
        <w:rPr>
          <w:rFonts w:ascii="Times New Roman" w:eastAsia="Times New Roman" w:hAnsi="Times New Roman" w:cs="Times New Roman"/>
          <w:color w:val="000000"/>
          <w:sz w:val="28"/>
          <w:szCs w:val="28"/>
          <w:lang w:eastAsia="ru-RU"/>
        </w:rPr>
        <w:t>.</w:t>
      </w:r>
      <w:proofErr w:type="gramEnd"/>
      <w:r w:rsidRPr="009D278B">
        <w:rPr>
          <w:rFonts w:ascii="Times New Roman" w:eastAsia="Times New Roman" w:hAnsi="Times New Roman" w:cs="Times New Roman"/>
          <w:color w:val="000000"/>
          <w:sz w:val="28"/>
          <w:szCs w:val="28"/>
          <w:lang w:eastAsia="ru-RU"/>
        </w:rPr>
        <w:t xml:space="preserve"> </w:t>
      </w:r>
      <w:proofErr w:type="gramStart"/>
      <w:r w:rsidRPr="009D278B">
        <w:rPr>
          <w:rFonts w:ascii="Times New Roman" w:eastAsia="Times New Roman" w:hAnsi="Times New Roman" w:cs="Times New Roman"/>
          <w:color w:val="000000"/>
          <w:sz w:val="28"/>
          <w:szCs w:val="28"/>
          <w:lang w:eastAsia="ru-RU"/>
        </w:rPr>
        <w:t>Анализируются понятия: </w:t>
      </w:r>
      <w:r w:rsidRPr="009D278B">
        <w:rPr>
          <w:rFonts w:ascii="Times New Roman" w:eastAsia="Times New Roman" w:hAnsi="Times New Roman" w:cs="Times New Roman"/>
          <w:b/>
          <w:bCs/>
          <w:color w:val="000000"/>
          <w:sz w:val="28"/>
          <w:szCs w:val="28"/>
          <w:lang w:eastAsia="ru-RU"/>
        </w:rPr>
        <w:t>первый, последний, ближе всего к, дальше всего к, предпоследний, следующий за, предыдущий</w:t>
      </w:r>
      <w:proofErr w:type="gramEnd"/>
    </w:p>
    <w:p w:rsidR="009D278B" w:rsidRPr="009D278B" w:rsidRDefault="009D278B" w:rsidP="009D278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D278B">
        <w:rPr>
          <w:rFonts w:ascii="Times New Roman" w:eastAsia="Times New Roman" w:hAnsi="Times New Roman" w:cs="Times New Roman"/>
          <w:color w:val="000000"/>
          <w:sz w:val="28"/>
          <w:szCs w:val="28"/>
          <w:lang w:eastAsia="ru-RU"/>
        </w:rPr>
        <w:t> </w:t>
      </w:r>
      <w:r w:rsidR="00B811FF">
        <w:rPr>
          <w:rFonts w:ascii="Times New Roman" w:eastAsia="Times New Roman" w:hAnsi="Times New Roman" w:cs="Times New Roman"/>
          <w:color w:val="000000"/>
          <w:sz w:val="28"/>
          <w:szCs w:val="28"/>
          <w:lang w:eastAsia="ru-RU"/>
        </w:rPr>
        <w:t xml:space="preserve">           </w:t>
      </w:r>
      <w:proofErr w:type="spellStart"/>
      <w:r w:rsidRPr="009D278B">
        <w:rPr>
          <w:rFonts w:ascii="Times New Roman" w:eastAsia="Times New Roman" w:hAnsi="Times New Roman" w:cs="Times New Roman"/>
          <w:b/>
          <w:bCs/>
          <w:color w:val="000000"/>
          <w:sz w:val="28"/>
          <w:szCs w:val="28"/>
          <w:lang w:eastAsia="ru-RU"/>
        </w:rPr>
        <w:t>Квазипространственные</w:t>
      </w:r>
      <w:proofErr w:type="spellEnd"/>
      <w:r w:rsidRPr="009D278B">
        <w:rPr>
          <w:rFonts w:ascii="Times New Roman" w:eastAsia="Times New Roman" w:hAnsi="Times New Roman" w:cs="Times New Roman"/>
          <w:b/>
          <w:bCs/>
          <w:color w:val="000000"/>
          <w:sz w:val="28"/>
          <w:szCs w:val="28"/>
          <w:lang w:eastAsia="ru-RU"/>
        </w:rPr>
        <w:t xml:space="preserve"> представление</w:t>
      </w:r>
    </w:p>
    <w:p w:rsidR="009D278B" w:rsidRPr="009D278B" w:rsidRDefault="00B811FF" w:rsidP="009D278B">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D278B" w:rsidRPr="009D278B">
        <w:rPr>
          <w:rFonts w:ascii="Times New Roman" w:eastAsia="Times New Roman" w:hAnsi="Times New Roman" w:cs="Times New Roman"/>
          <w:color w:val="000000"/>
          <w:sz w:val="28"/>
          <w:szCs w:val="28"/>
          <w:lang w:eastAsia="ru-RU"/>
        </w:rPr>
        <w:t>Оценивается понимание и возможность оперирования языковыми конструкциями разного уровня сложности, в том числе пространственно-временными и причинно-следственными. Оценивание данных параметров может происходить с использованием наглядных стимульных материалов или исключительно в вербальном плане. (Приложение 2)</w:t>
      </w:r>
    </w:p>
    <w:p w:rsidR="009D278B" w:rsidRPr="009D278B" w:rsidRDefault="009D278B" w:rsidP="009D278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D278B">
        <w:rPr>
          <w:rFonts w:ascii="Times New Roman" w:eastAsia="Times New Roman" w:hAnsi="Times New Roman" w:cs="Times New Roman"/>
          <w:b/>
          <w:bCs/>
          <w:color w:val="000000"/>
          <w:sz w:val="28"/>
          <w:szCs w:val="28"/>
          <w:lang w:eastAsia="ru-RU"/>
        </w:rPr>
        <w:t>Последовательно анализируются</w:t>
      </w:r>
      <w:r w:rsidR="00B811FF">
        <w:rPr>
          <w:rFonts w:ascii="Times New Roman" w:eastAsia="Times New Roman" w:hAnsi="Times New Roman" w:cs="Times New Roman"/>
          <w:b/>
          <w:bCs/>
          <w:color w:val="000000"/>
          <w:sz w:val="28"/>
          <w:szCs w:val="28"/>
          <w:lang w:eastAsia="ru-RU"/>
        </w:rPr>
        <w:t>:</w:t>
      </w:r>
    </w:p>
    <w:p w:rsidR="00B811FF" w:rsidRDefault="009D278B" w:rsidP="00B811FF">
      <w:pPr>
        <w:numPr>
          <w:ilvl w:val="0"/>
          <w:numId w:val="1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D278B">
        <w:rPr>
          <w:rFonts w:ascii="Times New Roman" w:eastAsia="Times New Roman" w:hAnsi="Times New Roman" w:cs="Times New Roman"/>
          <w:color w:val="000000"/>
          <w:sz w:val="28"/>
          <w:szCs w:val="28"/>
          <w:lang w:eastAsia="ru-RU"/>
        </w:rPr>
        <w:t>Формирование сравнительных степеней прилагательных, подбор антонимов.</w:t>
      </w:r>
      <w:r w:rsidRPr="009D278B">
        <w:rPr>
          <w:rFonts w:ascii="Times New Roman" w:eastAsia="Times New Roman" w:hAnsi="Times New Roman" w:cs="Times New Roman"/>
          <w:color w:val="000000"/>
          <w:sz w:val="28"/>
          <w:szCs w:val="28"/>
          <w:lang w:eastAsia="ru-RU"/>
        </w:rPr>
        <w:br/>
        <w:t>Например: «Карандаш длинный, а линейка еще ...». «Ка</w:t>
      </w:r>
      <w:r w:rsidR="00B811FF">
        <w:rPr>
          <w:rFonts w:ascii="Times New Roman" w:eastAsia="Times New Roman" w:hAnsi="Times New Roman" w:cs="Times New Roman"/>
          <w:color w:val="000000"/>
          <w:sz w:val="28"/>
          <w:szCs w:val="28"/>
          <w:lang w:eastAsia="ru-RU"/>
        </w:rPr>
        <w:t xml:space="preserve">рандаш короткий, а линейка ...?» </w:t>
      </w:r>
    </w:p>
    <w:p w:rsidR="009D278B" w:rsidRPr="009D278B" w:rsidRDefault="009D278B" w:rsidP="00B811FF">
      <w:pPr>
        <w:numPr>
          <w:ilvl w:val="0"/>
          <w:numId w:val="1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D278B">
        <w:rPr>
          <w:rFonts w:ascii="Times New Roman" w:eastAsia="Times New Roman" w:hAnsi="Times New Roman" w:cs="Times New Roman"/>
          <w:color w:val="000000"/>
          <w:sz w:val="28"/>
          <w:szCs w:val="28"/>
          <w:lang w:eastAsia="ru-RU"/>
        </w:rPr>
        <w:t>Узнавание и понимание сложных, в том числе пассивных, речевых конструкций</w:t>
      </w:r>
      <w:r w:rsidR="00B811FF">
        <w:rPr>
          <w:rFonts w:ascii="Times New Roman" w:eastAsia="Times New Roman" w:hAnsi="Times New Roman" w:cs="Times New Roman"/>
          <w:color w:val="000000"/>
          <w:sz w:val="28"/>
          <w:szCs w:val="28"/>
          <w:lang w:eastAsia="ru-RU"/>
        </w:rPr>
        <w:t>.</w:t>
      </w:r>
    </w:p>
    <w:p w:rsidR="009D278B" w:rsidRPr="00B811FF" w:rsidRDefault="009D278B" w:rsidP="00B811FF">
      <w:pPr>
        <w:pStyle w:val="a3"/>
        <w:numPr>
          <w:ilvl w:val="0"/>
          <w:numId w:val="1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811FF">
        <w:rPr>
          <w:rFonts w:ascii="Times New Roman" w:eastAsia="Times New Roman" w:hAnsi="Times New Roman" w:cs="Times New Roman"/>
          <w:color w:val="000000"/>
          <w:sz w:val="28"/>
          <w:szCs w:val="28"/>
          <w:lang w:eastAsia="ru-RU"/>
        </w:rPr>
        <w:t>Соотнесение услышанной фразы с изображением. Ребенок должен показать то изображение, которое соответствует услышанной фразе. Понимание пассивных конструкций оценивается в том случае, если ребенок показал на картинку, которая соответствует высказыванию.</w:t>
      </w:r>
    </w:p>
    <w:p w:rsidR="009D278B" w:rsidRPr="009D278B" w:rsidRDefault="009D278B" w:rsidP="009D278B">
      <w:pPr>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sidRPr="009D278B">
        <w:rPr>
          <w:rFonts w:ascii="Times New Roman" w:eastAsia="Times New Roman" w:hAnsi="Times New Roman" w:cs="Times New Roman"/>
          <w:color w:val="000000"/>
          <w:sz w:val="28"/>
          <w:szCs w:val="28"/>
          <w:lang w:eastAsia="ru-RU"/>
        </w:rPr>
        <w:t>Например:</w:t>
      </w:r>
      <w:r w:rsidRPr="009D278B">
        <w:rPr>
          <w:rFonts w:ascii="Times New Roman" w:eastAsia="Times New Roman" w:hAnsi="Times New Roman" w:cs="Times New Roman"/>
          <w:color w:val="000000"/>
          <w:sz w:val="28"/>
          <w:szCs w:val="28"/>
          <w:lang w:eastAsia="ru-RU"/>
        </w:rPr>
        <w:br/>
        <w:t xml:space="preserve">- «Покажи, где </w:t>
      </w:r>
      <w:proofErr w:type="gramStart"/>
      <w:r w:rsidRPr="009D278B">
        <w:rPr>
          <w:rFonts w:ascii="Times New Roman" w:eastAsia="Times New Roman" w:hAnsi="Times New Roman" w:cs="Times New Roman"/>
          <w:color w:val="000000"/>
          <w:sz w:val="28"/>
          <w:szCs w:val="28"/>
          <w:lang w:eastAsia="ru-RU"/>
        </w:rPr>
        <w:t>изображены</w:t>
      </w:r>
      <w:proofErr w:type="gramEnd"/>
      <w:r w:rsidRPr="009D278B">
        <w:rPr>
          <w:rFonts w:ascii="Times New Roman" w:eastAsia="Times New Roman" w:hAnsi="Times New Roman" w:cs="Times New Roman"/>
          <w:color w:val="000000"/>
          <w:sz w:val="28"/>
          <w:szCs w:val="28"/>
          <w:lang w:eastAsia="ru-RU"/>
        </w:rPr>
        <w:t>: мамина дочка ... дочкина мама. Хозяин коровы ... корова хозяина ». (Рис.1-2)</w:t>
      </w:r>
      <w:r w:rsidRPr="009D278B">
        <w:rPr>
          <w:rFonts w:ascii="Times New Roman" w:eastAsia="Times New Roman" w:hAnsi="Times New Roman" w:cs="Times New Roman"/>
          <w:color w:val="000000"/>
          <w:sz w:val="28"/>
          <w:szCs w:val="28"/>
          <w:lang w:eastAsia="ru-RU"/>
        </w:rPr>
        <w:br/>
        <w:t>- «Покажи, где изображено: перед ящиком бочонок, под бочонком ящик, в ящике бочонок». (Рис.3)</w:t>
      </w:r>
      <w:r w:rsidRPr="009D278B">
        <w:rPr>
          <w:rFonts w:ascii="Times New Roman" w:eastAsia="Times New Roman" w:hAnsi="Times New Roman" w:cs="Times New Roman"/>
          <w:color w:val="000000"/>
          <w:sz w:val="28"/>
          <w:szCs w:val="28"/>
          <w:lang w:eastAsia="ru-RU"/>
        </w:rPr>
        <w:br/>
        <w:t>- «Покажи, где на рисунке находится: скатертью накрыта клеенка, мальчиком спасена девочка, трактор перевезен машиной». (Рис.4-6)</w:t>
      </w:r>
    </w:p>
    <w:p w:rsidR="009D278B" w:rsidRPr="009D278B" w:rsidRDefault="009D278B" w:rsidP="009D278B">
      <w:pPr>
        <w:numPr>
          <w:ilvl w:val="0"/>
          <w:numId w:val="1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D278B">
        <w:rPr>
          <w:rFonts w:ascii="Times New Roman" w:eastAsia="Times New Roman" w:hAnsi="Times New Roman" w:cs="Times New Roman"/>
          <w:color w:val="000000"/>
          <w:sz w:val="28"/>
          <w:szCs w:val="28"/>
          <w:lang w:eastAsia="ru-RU"/>
        </w:rPr>
        <w:t>Оценивается правильное понимание сложных речевых конструкций, предлагаемых устно, без опоры на картинку</w:t>
      </w:r>
    </w:p>
    <w:p w:rsidR="009D278B" w:rsidRPr="009D278B" w:rsidRDefault="009D278B" w:rsidP="009D278B">
      <w:pPr>
        <w:spacing w:after="0" w:line="240" w:lineRule="auto"/>
        <w:ind w:left="720"/>
        <w:rPr>
          <w:rFonts w:ascii="Times New Roman" w:eastAsia="Times New Roman" w:hAnsi="Times New Roman" w:cs="Times New Roman"/>
          <w:color w:val="000000"/>
          <w:sz w:val="28"/>
          <w:szCs w:val="28"/>
          <w:lang w:eastAsia="ru-RU"/>
        </w:rPr>
      </w:pPr>
      <w:r w:rsidRPr="009D278B">
        <w:rPr>
          <w:rFonts w:ascii="Times New Roman" w:eastAsia="Times New Roman" w:hAnsi="Times New Roman" w:cs="Times New Roman"/>
          <w:color w:val="000000"/>
          <w:sz w:val="28"/>
          <w:szCs w:val="28"/>
          <w:lang w:eastAsia="ru-RU"/>
        </w:rPr>
        <w:t>Например:</w:t>
      </w:r>
      <w:r w:rsidRPr="009D278B">
        <w:rPr>
          <w:rFonts w:ascii="Times New Roman" w:eastAsia="Times New Roman" w:hAnsi="Times New Roman" w:cs="Times New Roman"/>
          <w:color w:val="000000"/>
          <w:sz w:val="28"/>
          <w:szCs w:val="28"/>
          <w:lang w:eastAsia="ru-RU"/>
        </w:rPr>
        <w:br/>
        <w:t>- «Бегемот съеден крокодилом, кто кого съел?</w:t>
      </w:r>
      <w:r w:rsidRPr="009D278B">
        <w:rPr>
          <w:rFonts w:ascii="Times New Roman" w:eastAsia="Times New Roman" w:hAnsi="Times New Roman" w:cs="Times New Roman"/>
          <w:color w:val="000000"/>
          <w:sz w:val="28"/>
          <w:szCs w:val="28"/>
          <w:lang w:eastAsia="ru-RU"/>
        </w:rPr>
        <w:br/>
        <w:t>- «Пароходом перевезен самолетом, кто кого вез?»</w:t>
      </w:r>
    </w:p>
    <w:p w:rsidR="009D278B" w:rsidRPr="009D278B" w:rsidRDefault="009D278B" w:rsidP="009D278B">
      <w:pPr>
        <w:numPr>
          <w:ilvl w:val="0"/>
          <w:numId w:val="1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D278B">
        <w:rPr>
          <w:rFonts w:ascii="Times New Roman" w:eastAsia="Times New Roman" w:hAnsi="Times New Roman" w:cs="Times New Roman"/>
          <w:color w:val="000000"/>
          <w:sz w:val="28"/>
          <w:szCs w:val="28"/>
          <w:lang w:eastAsia="ru-RU"/>
        </w:rPr>
        <w:lastRenderedPageBreak/>
        <w:t>Понимание «временных» последовательностей и причинно-следственных связей. Важным параметром оценки</w:t>
      </w:r>
      <w:r w:rsidR="00B811FF">
        <w:rPr>
          <w:rFonts w:ascii="Times New Roman" w:eastAsia="Times New Roman" w:hAnsi="Times New Roman" w:cs="Times New Roman"/>
          <w:color w:val="000000"/>
          <w:sz w:val="28"/>
          <w:szCs w:val="28"/>
          <w:lang w:eastAsia="ru-RU"/>
        </w:rPr>
        <w:t xml:space="preserve"> </w:t>
      </w:r>
      <w:r w:rsidRPr="009D278B">
        <w:rPr>
          <w:rFonts w:ascii="Times New Roman" w:eastAsia="Times New Roman" w:hAnsi="Times New Roman" w:cs="Times New Roman"/>
          <w:color w:val="000000"/>
          <w:sz w:val="28"/>
          <w:szCs w:val="28"/>
          <w:lang w:eastAsia="ru-RU"/>
        </w:rPr>
        <w:t xml:space="preserve"> </w:t>
      </w:r>
      <w:proofErr w:type="spellStart"/>
      <w:r w:rsidRPr="009D278B">
        <w:rPr>
          <w:rFonts w:ascii="Times New Roman" w:eastAsia="Times New Roman" w:hAnsi="Times New Roman" w:cs="Times New Roman"/>
          <w:color w:val="000000"/>
          <w:sz w:val="28"/>
          <w:szCs w:val="28"/>
          <w:lang w:eastAsia="ru-RU"/>
        </w:rPr>
        <w:t>сформированности</w:t>
      </w:r>
      <w:proofErr w:type="spellEnd"/>
      <w:r w:rsidRPr="009D278B">
        <w:rPr>
          <w:rFonts w:ascii="Times New Roman" w:eastAsia="Times New Roman" w:hAnsi="Times New Roman" w:cs="Times New Roman"/>
          <w:color w:val="000000"/>
          <w:sz w:val="28"/>
          <w:szCs w:val="28"/>
          <w:lang w:eastAsia="ru-RU"/>
        </w:rPr>
        <w:t xml:space="preserve"> пространственных представлений является анализ усвоения (или возможность такого усвоения) и правильного воспроизведения автоматизированных временных рядов и причинно-следственных связей. Сложность, а иногда и невозможность выполнения такого вида заданий в большинстве случаев не является следствием педагогической запущенности или недостаточной системы знаний об окружающем мире, а является следствием </w:t>
      </w:r>
      <w:proofErr w:type="spellStart"/>
      <w:r w:rsidRPr="009D278B">
        <w:rPr>
          <w:rFonts w:ascii="Times New Roman" w:eastAsia="Times New Roman" w:hAnsi="Times New Roman" w:cs="Times New Roman"/>
          <w:color w:val="000000"/>
          <w:sz w:val="28"/>
          <w:szCs w:val="28"/>
          <w:lang w:eastAsia="ru-RU"/>
        </w:rPr>
        <w:t>несформированности</w:t>
      </w:r>
      <w:proofErr w:type="spellEnd"/>
      <w:r w:rsidRPr="009D278B">
        <w:rPr>
          <w:rFonts w:ascii="Times New Roman" w:eastAsia="Times New Roman" w:hAnsi="Times New Roman" w:cs="Times New Roman"/>
          <w:color w:val="000000"/>
          <w:sz w:val="28"/>
          <w:szCs w:val="28"/>
          <w:lang w:eastAsia="ru-RU"/>
        </w:rPr>
        <w:t xml:space="preserve"> всей системы пространственных представлений. Оценка </w:t>
      </w:r>
      <w:proofErr w:type="spellStart"/>
      <w:r w:rsidRPr="009D278B">
        <w:rPr>
          <w:rFonts w:ascii="Times New Roman" w:eastAsia="Times New Roman" w:hAnsi="Times New Roman" w:cs="Times New Roman"/>
          <w:color w:val="000000"/>
          <w:sz w:val="28"/>
          <w:szCs w:val="28"/>
          <w:lang w:eastAsia="ru-RU"/>
        </w:rPr>
        <w:t>сформированности</w:t>
      </w:r>
      <w:proofErr w:type="spellEnd"/>
      <w:r w:rsidRPr="009D278B">
        <w:rPr>
          <w:rFonts w:ascii="Times New Roman" w:eastAsia="Times New Roman" w:hAnsi="Times New Roman" w:cs="Times New Roman"/>
          <w:color w:val="000000"/>
          <w:sz w:val="28"/>
          <w:szCs w:val="28"/>
          <w:lang w:eastAsia="ru-RU"/>
        </w:rPr>
        <w:t xml:space="preserve"> «временных» последовательностей происходит в случае их автоматизированного воспроизведения или «вразбивку», Ребенка просят перечислить последовательно времена года, месяцы, дни недели. Анализируется четкость перечисления, наличие пропусков по временным рядам, нарушение их последовательности, особенно во время перечисления "вразбивку"</w:t>
      </w:r>
      <w:r w:rsidR="00B811FF">
        <w:rPr>
          <w:rFonts w:ascii="Times New Roman" w:eastAsia="Times New Roman" w:hAnsi="Times New Roman" w:cs="Times New Roman"/>
          <w:color w:val="000000"/>
          <w:sz w:val="28"/>
          <w:szCs w:val="28"/>
          <w:lang w:eastAsia="ru-RU"/>
        </w:rPr>
        <w:t>.</w:t>
      </w:r>
    </w:p>
    <w:p w:rsidR="009D278B" w:rsidRPr="009D278B" w:rsidRDefault="009D278B" w:rsidP="009D278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D278B">
        <w:rPr>
          <w:rFonts w:ascii="Times New Roman" w:eastAsia="Times New Roman" w:hAnsi="Times New Roman" w:cs="Times New Roman"/>
          <w:color w:val="000000"/>
          <w:sz w:val="28"/>
          <w:szCs w:val="28"/>
          <w:lang w:eastAsia="ru-RU"/>
        </w:rPr>
        <w:t xml:space="preserve">Точно также исследуются временные причинно-следственные представления, которые в свою очередь, можно рассматривать как один из компонентов (подуровней) </w:t>
      </w:r>
      <w:proofErr w:type="spellStart"/>
      <w:r w:rsidRPr="009D278B">
        <w:rPr>
          <w:rFonts w:ascii="Times New Roman" w:eastAsia="Times New Roman" w:hAnsi="Times New Roman" w:cs="Times New Roman"/>
          <w:color w:val="000000"/>
          <w:sz w:val="28"/>
          <w:szCs w:val="28"/>
          <w:lang w:eastAsia="ru-RU"/>
        </w:rPr>
        <w:t>квазипространственных</w:t>
      </w:r>
      <w:proofErr w:type="spellEnd"/>
      <w:r w:rsidRPr="009D278B">
        <w:rPr>
          <w:rFonts w:ascii="Times New Roman" w:eastAsia="Times New Roman" w:hAnsi="Times New Roman" w:cs="Times New Roman"/>
          <w:color w:val="000000"/>
          <w:sz w:val="28"/>
          <w:szCs w:val="28"/>
          <w:lang w:eastAsia="ru-RU"/>
        </w:rPr>
        <w:t xml:space="preserve"> представлений</w:t>
      </w:r>
    </w:p>
    <w:p w:rsidR="009D278B" w:rsidRPr="009D278B" w:rsidRDefault="009D278B" w:rsidP="009D278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D278B">
        <w:rPr>
          <w:rFonts w:ascii="Times New Roman" w:eastAsia="Times New Roman" w:hAnsi="Times New Roman" w:cs="Times New Roman"/>
          <w:color w:val="000000"/>
          <w:sz w:val="28"/>
          <w:szCs w:val="28"/>
          <w:lang w:eastAsia="ru-RU"/>
        </w:rPr>
        <w:t>Например:</w:t>
      </w:r>
      <w:r w:rsidRPr="009D278B">
        <w:rPr>
          <w:rFonts w:ascii="Times New Roman" w:eastAsia="Times New Roman" w:hAnsi="Times New Roman" w:cs="Times New Roman"/>
          <w:color w:val="000000"/>
          <w:sz w:val="28"/>
          <w:szCs w:val="28"/>
          <w:lang w:eastAsia="ru-RU"/>
        </w:rPr>
        <w:br/>
        <w:t>«Перед осенью бывает ...» </w:t>
      </w:r>
      <w:r w:rsidRPr="009D278B">
        <w:rPr>
          <w:rFonts w:ascii="Times New Roman" w:eastAsia="Times New Roman" w:hAnsi="Times New Roman" w:cs="Times New Roman"/>
          <w:color w:val="000000"/>
          <w:sz w:val="28"/>
          <w:szCs w:val="28"/>
          <w:lang w:eastAsia="ru-RU"/>
        </w:rPr>
        <w:br/>
        <w:t>«После зимы наступает ...» </w:t>
      </w:r>
      <w:r w:rsidRPr="009D278B">
        <w:rPr>
          <w:rFonts w:ascii="Times New Roman" w:eastAsia="Times New Roman" w:hAnsi="Times New Roman" w:cs="Times New Roman"/>
          <w:color w:val="000000"/>
          <w:sz w:val="28"/>
          <w:szCs w:val="28"/>
          <w:lang w:eastAsia="ru-RU"/>
        </w:rPr>
        <w:br/>
        <w:t>«Перед средой бывает ...» </w:t>
      </w:r>
      <w:r w:rsidRPr="009D278B">
        <w:rPr>
          <w:rFonts w:ascii="Times New Roman" w:eastAsia="Times New Roman" w:hAnsi="Times New Roman" w:cs="Times New Roman"/>
          <w:color w:val="000000"/>
          <w:sz w:val="28"/>
          <w:szCs w:val="28"/>
          <w:lang w:eastAsia="ru-RU"/>
        </w:rPr>
        <w:br/>
        <w:t>«После пятницы наступает ...»</w:t>
      </w:r>
    </w:p>
    <w:p w:rsidR="009D278B" w:rsidRPr="009D278B" w:rsidRDefault="009D278B" w:rsidP="009D278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D278B">
        <w:rPr>
          <w:rFonts w:ascii="Times New Roman" w:eastAsia="Times New Roman" w:hAnsi="Times New Roman" w:cs="Times New Roman"/>
          <w:color w:val="000000"/>
          <w:sz w:val="28"/>
          <w:szCs w:val="28"/>
          <w:lang w:eastAsia="ru-RU"/>
        </w:rPr>
        <w:t>Примеры сложных временных конструкций:</w:t>
      </w:r>
      <w:r w:rsidRPr="009D278B">
        <w:rPr>
          <w:rFonts w:ascii="Times New Roman" w:eastAsia="Times New Roman" w:hAnsi="Times New Roman" w:cs="Times New Roman"/>
          <w:color w:val="000000"/>
          <w:sz w:val="28"/>
          <w:szCs w:val="28"/>
          <w:lang w:eastAsia="ru-RU"/>
        </w:rPr>
        <w:br/>
        <w:t>«Если сегодня вторник, то какой день был вчера?» </w:t>
      </w:r>
      <w:r w:rsidRPr="009D278B">
        <w:rPr>
          <w:rFonts w:ascii="Times New Roman" w:eastAsia="Times New Roman" w:hAnsi="Times New Roman" w:cs="Times New Roman"/>
          <w:color w:val="000000"/>
          <w:sz w:val="28"/>
          <w:szCs w:val="28"/>
          <w:lang w:eastAsia="ru-RU"/>
        </w:rPr>
        <w:br/>
        <w:t>«А позавчера?» </w:t>
      </w:r>
      <w:r w:rsidRPr="009D278B">
        <w:rPr>
          <w:rFonts w:ascii="Times New Roman" w:eastAsia="Times New Roman" w:hAnsi="Times New Roman" w:cs="Times New Roman"/>
          <w:color w:val="000000"/>
          <w:sz w:val="28"/>
          <w:szCs w:val="28"/>
          <w:lang w:eastAsia="ru-RU"/>
        </w:rPr>
        <w:br/>
        <w:t xml:space="preserve">«Если завтра будет воскресенье, </w:t>
      </w:r>
      <w:proofErr w:type="gramStart"/>
      <w:r w:rsidRPr="009D278B">
        <w:rPr>
          <w:rFonts w:ascii="Times New Roman" w:eastAsia="Times New Roman" w:hAnsi="Times New Roman" w:cs="Times New Roman"/>
          <w:color w:val="000000"/>
          <w:sz w:val="28"/>
          <w:szCs w:val="28"/>
          <w:lang w:eastAsia="ru-RU"/>
        </w:rPr>
        <w:t>то</w:t>
      </w:r>
      <w:proofErr w:type="gramEnd"/>
      <w:r w:rsidRPr="009D278B">
        <w:rPr>
          <w:rFonts w:ascii="Times New Roman" w:eastAsia="Times New Roman" w:hAnsi="Times New Roman" w:cs="Times New Roman"/>
          <w:color w:val="000000"/>
          <w:sz w:val="28"/>
          <w:szCs w:val="28"/>
          <w:lang w:eastAsia="ru-RU"/>
        </w:rPr>
        <w:t xml:space="preserve"> как называется день, который был позавчера? »</w:t>
      </w:r>
    </w:p>
    <w:p w:rsidR="009D278B" w:rsidRPr="009D278B" w:rsidRDefault="009D278B" w:rsidP="009D278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D278B">
        <w:rPr>
          <w:rFonts w:ascii="Times New Roman" w:eastAsia="Times New Roman" w:hAnsi="Times New Roman" w:cs="Times New Roman"/>
          <w:color w:val="000000"/>
          <w:sz w:val="28"/>
          <w:szCs w:val="28"/>
          <w:lang w:eastAsia="ru-RU"/>
        </w:rPr>
        <w:t>Примечание: в этих задачах необходимо учитывать уровень оперативного слухового запоминания</w:t>
      </w:r>
      <w:r w:rsidR="009A04D7">
        <w:rPr>
          <w:rFonts w:ascii="Times New Roman" w:eastAsia="Times New Roman" w:hAnsi="Times New Roman" w:cs="Times New Roman"/>
          <w:color w:val="000000"/>
          <w:sz w:val="28"/>
          <w:szCs w:val="28"/>
          <w:lang w:eastAsia="ru-RU"/>
        </w:rPr>
        <w:t>.</w:t>
      </w:r>
    </w:p>
    <w:p w:rsidR="009D278B" w:rsidRPr="009D278B" w:rsidRDefault="009D278B" w:rsidP="00B811FF">
      <w:pPr>
        <w:spacing w:after="0" w:line="240" w:lineRule="auto"/>
        <w:rPr>
          <w:rFonts w:ascii="Times New Roman" w:eastAsia="Times New Roman" w:hAnsi="Times New Roman" w:cs="Times New Roman"/>
          <w:sz w:val="28"/>
          <w:szCs w:val="28"/>
          <w:lang w:eastAsia="ru-RU"/>
        </w:rPr>
      </w:pPr>
      <w:r w:rsidRPr="009D278B">
        <w:rPr>
          <w:rFonts w:ascii="Times New Roman" w:eastAsia="Times New Roman" w:hAnsi="Times New Roman" w:cs="Times New Roman"/>
          <w:b/>
          <w:bCs/>
          <w:color w:val="000000"/>
          <w:sz w:val="28"/>
          <w:szCs w:val="28"/>
          <w:lang w:eastAsia="ru-RU"/>
        </w:rPr>
        <w:t>Возрастные нормативы выполнения</w:t>
      </w:r>
    </w:p>
    <w:p w:rsidR="009D278B" w:rsidRPr="009D278B" w:rsidRDefault="009D278B" w:rsidP="009D278B">
      <w:pPr>
        <w:numPr>
          <w:ilvl w:val="0"/>
          <w:numId w:val="13"/>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D278B">
        <w:rPr>
          <w:rFonts w:ascii="Times New Roman" w:eastAsia="Times New Roman" w:hAnsi="Times New Roman" w:cs="Times New Roman"/>
          <w:color w:val="000000"/>
          <w:sz w:val="28"/>
          <w:szCs w:val="28"/>
          <w:lang w:eastAsia="ru-RU"/>
        </w:rPr>
        <w:t>Представление о взаиморасположение объектов по отношению друг к другу в вертикальной оси формируется:</w:t>
      </w:r>
    </w:p>
    <w:p w:rsidR="009D278B" w:rsidRPr="009D278B" w:rsidRDefault="009D278B" w:rsidP="009D278B">
      <w:pPr>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proofErr w:type="gramStart"/>
      <w:r w:rsidRPr="009D278B">
        <w:rPr>
          <w:rFonts w:ascii="Times New Roman" w:eastAsia="Times New Roman" w:hAnsi="Times New Roman" w:cs="Times New Roman"/>
          <w:color w:val="000000"/>
          <w:sz w:val="28"/>
          <w:szCs w:val="28"/>
          <w:lang w:eastAsia="ru-RU"/>
        </w:rPr>
        <w:t>«Выше - ниже» - к 3,5 - 4 годам;</w:t>
      </w:r>
      <w:r w:rsidRPr="009D278B">
        <w:rPr>
          <w:rFonts w:ascii="Times New Roman" w:eastAsia="Times New Roman" w:hAnsi="Times New Roman" w:cs="Times New Roman"/>
          <w:color w:val="000000"/>
          <w:sz w:val="28"/>
          <w:szCs w:val="28"/>
          <w:lang w:eastAsia="ru-RU"/>
        </w:rPr>
        <w:br/>
        <w:t>«Выше, чем - ниже, чем» - к 4 - 4,5 годам;</w:t>
      </w:r>
      <w:r w:rsidRPr="009D278B">
        <w:rPr>
          <w:rFonts w:ascii="Times New Roman" w:eastAsia="Times New Roman" w:hAnsi="Times New Roman" w:cs="Times New Roman"/>
          <w:color w:val="000000"/>
          <w:sz w:val="28"/>
          <w:szCs w:val="28"/>
          <w:lang w:eastAsia="ru-RU"/>
        </w:rPr>
        <w:br/>
        <w:t>«На» - в 3,5 - 4 года;</w:t>
      </w:r>
      <w:r w:rsidRPr="009D278B">
        <w:rPr>
          <w:rFonts w:ascii="Times New Roman" w:eastAsia="Times New Roman" w:hAnsi="Times New Roman" w:cs="Times New Roman"/>
          <w:color w:val="000000"/>
          <w:sz w:val="28"/>
          <w:szCs w:val="28"/>
          <w:lang w:eastAsia="ru-RU"/>
        </w:rPr>
        <w:br/>
        <w:t>«Над - под, посередине - к 4 - 4,5 годам.</w:t>
      </w:r>
      <w:proofErr w:type="gramEnd"/>
    </w:p>
    <w:p w:rsidR="009D278B" w:rsidRPr="009D278B" w:rsidRDefault="009D278B" w:rsidP="009D278B">
      <w:pPr>
        <w:numPr>
          <w:ilvl w:val="0"/>
          <w:numId w:val="13"/>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D278B">
        <w:rPr>
          <w:rFonts w:ascii="Times New Roman" w:eastAsia="Times New Roman" w:hAnsi="Times New Roman" w:cs="Times New Roman"/>
          <w:color w:val="000000"/>
          <w:sz w:val="28"/>
          <w:szCs w:val="28"/>
          <w:lang w:eastAsia="ru-RU"/>
        </w:rPr>
        <w:lastRenderedPageBreak/>
        <w:t>Представление о взаиморасположение объектов по отношению друг к другу в горизонтальной оси формируется:</w:t>
      </w:r>
    </w:p>
    <w:p w:rsidR="009D278B" w:rsidRPr="009D278B" w:rsidRDefault="009D278B" w:rsidP="009D278B">
      <w:pPr>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proofErr w:type="gramStart"/>
      <w:r w:rsidRPr="009D278B">
        <w:rPr>
          <w:rFonts w:ascii="Times New Roman" w:eastAsia="Times New Roman" w:hAnsi="Times New Roman" w:cs="Times New Roman"/>
          <w:color w:val="000000"/>
          <w:sz w:val="28"/>
          <w:szCs w:val="28"/>
          <w:lang w:eastAsia="ru-RU"/>
        </w:rPr>
        <w:t>«Ближе, чем - дальше, чем» - к 5 годам;</w:t>
      </w:r>
      <w:r w:rsidRPr="009D278B">
        <w:rPr>
          <w:rFonts w:ascii="Times New Roman" w:eastAsia="Times New Roman" w:hAnsi="Times New Roman" w:cs="Times New Roman"/>
          <w:color w:val="000000"/>
          <w:sz w:val="28"/>
          <w:szCs w:val="28"/>
          <w:lang w:eastAsia="ru-RU"/>
        </w:rPr>
        <w:br/>
        <w:t>«Перед» - к 5,5 годам;</w:t>
      </w:r>
      <w:r w:rsidRPr="009D278B">
        <w:rPr>
          <w:rFonts w:ascii="Times New Roman" w:eastAsia="Times New Roman" w:hAnsi="Times New Roman" w:cs="Times New Roman"/>
          <w:color w:val="000000"/>
          <w:sz w:val="28"/>
          <w:szCs w:val="28"/>
          <w:lang w:eastAsia="ru-RU"/>
        </w:rPr>
        <w:br/>
        <w:t>«За» - к 5,5 - 6 годам.</w:t>
      </w:r>
      <w:proofErr w:type="gramEnd"/>
    </w:p>
    <w:p w:rsidR="009D278B" w:rsidRPr="009D278B" w:rsidRDefault="009A04D7" w:rsidP="009D278B">
      <w:pPr>
        <w:numPr>
          <w:ilvl w:val="0"/>
          <w:numId w:val="13"/>
        </w:num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Понимание </w:t>
      </w:r>
      <w:r w:rsidR="009D278B" w:rsidRPr="009D278B">
        <w:rPr>
          <w:rFonts w:ascii="Times New Roman" w:eastAsia="Times New Roman" w:hAnsi="Times New Roman" w:cs="Times New Roman"/>
          <w:color w:val="000000"/>
          <w:sz w:val="28"/>
          <w:szCs w:val="28"/>
          <w:lang w:eastAsia="ru-RU"/>
        </w:rPr>
        <w:t>временных последовательностей и причинно-следственных связей:</w:t>
      </w:r>
    </w:p>
    <w:p w:rsidR="009D278B" w:rsidRPr="009D278B" w:rsidRDefault="009D278B" w:rsidP="009D278B">
      <w:pPr>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sidRPr="009D278B">
        <w:rPr>
          <w:rFonts w:ascii="Times New Roman" w:eastAsia="Times New Roman" w:hAnsi="Times New Roman" w:cs="Times New Roman"/>
          <w:color w:val="000000"/>
          <w:sz w:val="28"/>
          <w:szCs w:val="28"/>
          <w:lang w:eastAsia="ru-RU"/>
        </w:rPr>
        <w:t>Последовательность времен года нормативно формируется после 5,5 лет;</w:t>
      </w:r>
      <w:r w:rsidRPr="009D278B">
        <w:rPr>
          <w:rFonts w:ascii="Times New Roman" w:eastAsia="Times New Roman" w:hAnsi="Times New Roman" w:cs="Times New Roman"/>
          <w:color w:val="000000"/>
          <w:sz w:val="28"/>
          <w:szCs w:val="28"/>
          <w:lang w:eastAsia="ru-RU"/>
        </w:rPr>
        <w:br/>
        <w:t>Дни недели - после 6,5 - 7 летнего возраста;</w:t>
      </w:r>
      <w:r w:rsidRPr="009D278B">
        <w:rPr>
          <w:rFonts w:ascii="Times New Roman" w:eastAsia="Times New Roman" w:hAnsi="Times New Roman" w:cs="Times New Roman"/>
          <w:color w:val="000000"/>
          <w:sz w:val="28"/>
          <w:szCs w:val="28"/>
          <w:lang w:eastAsia="ru-RU"/>
        </w:rPr>
        <w:br/>
        <w:t>Месяцы - после 7,5 лет;</w:t>
      </w:r>
      <w:r w:rsidRPr="009D278B">
        <w:rPr>
          <w:rFonts w:ascii="Times New Roman" w:eastAsia="Times New Roman" w:hAnsi="Times New Roman" w:cs="Times New Roman"/>
          <w:color w:val="000000"/>
          <w:sz w:val="28"/>
          <w:szCs w:val="28"/>
          <w:lang w:eastAsia="ru-RU"/>
        </w:rPr>
        <w:br/>
        <w:t>Понимание и свободное использование сложных временных конструкций - после 7 лет</w:t>
      </w:r>
    </w:p>
    <w:p w:rsidR="00C23F89" w:rsidRPr="009D278B" w:rsidRDefault="00C23F89">
      <w:pPr>
        <w:rPr>
          <w:rFonts w:ascii="Times New Roman" w:hAnsi="Times New Roman" w:cs="Times New Roman"/>
          <w:sz w:val="28"/>
          <w:szCs w:val="28"/>
        </w:rPr>
      </w:pPr>
    </w:p>
    <w:sectPr w:rsidR="00C23F89" w:rsidRPr="009D27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C185F"/>
    <w:multiLevelType w:val="multilevel"/>
    <w:tmpl w:val="541C4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B43002"/>
    <w:multiLevelType w:val="multilevel"/>
    <w:tmpl w:val="170ED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0B0B1A"/>
    <w:multiLevelType w:val="multilevel"/>
    <w:tmpl w:val="46348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5842ABF"/>
    <w:multiLevelType w:val="multilevel"/>
    <w:tmpl w:val="1A2ED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986C99"/>
    <w:multiLevelType w:val="multilevel"/>
    <w:tmpl w:val="E77C1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90769E"/>
    <w:multiLevelType w:val="multilevel"/>
    <w:tmpl w:val="C2E2F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5555BFB"/>
    <w:multiLevelType w:val="multilevel"/>
    <w:tmpl w:val="D4AE8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986795"/>
    <w:multiLevelType w:val="multilevel"/>
    <w:tmpl w:val="1690F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1D0374F"/>
    <w:multiLevelType w:val="multilevel"/>
    <w:tmpl w:val="21762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2643A10"/>
    <w:multiLevelType w:val="multilevel"/>
    <w:tmpl w:val="7E4A6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40542C9"/>
    <w:multiLevelType w:val="multilevel"/>
    <w:tmpl w:val="BDC4C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86F2A7F"/>
    <w:multiLevelType w:val="multilevel"/>
    <w:tmpl w:val="FBFC91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CB20C02"/>
    <w:multiLevelType w:val="multilevel"/>
    <w:tmpl w:val="97ECA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9"/>
  </w:num>
  <w:num w:numId="3">
    <w:abstractNumId w:val="7"/>
  </w:num>
  <w:num w:numId="4">
    <w:abstractNumId w:val="5"/>
  </w:num>
  <w:num w:numId="5">
    <w:abstractNumId w:val="6"/>
  </w:num>
  <w:num w:numId="6">
    <w:abstractNumId w:val="8"/>
  </w:num>
  <w:num w:numId="7">
    <w:abstractNumId w:val="4"/>
  </w:num>
  <w:num w:numId="8">
    <w:abstractNumId w:val="3"/>
  </w:num>
  <w:num w:numId="9">
    <w:abstractNumId w:val="11"/>
  </w:num>
  <w:num w:numId="10">
    <w:abstractNumId w:val="1"/>
  </w:num>
  <w:num w:numId="11">
    <w:abstractNumId w:val="0"/>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01B"/>
    <w:rsid w:val="00057E44"/>
    <w:rsid w:val="001A601B"/>
    <w:rsid w:val="0060168D"/>
    <w:rsid w:val="00700200"/>
    <w:rsid w:val="00897F70"/>
    <w:rsid w:val="009A04D7"/>
    <w:rsid w:val="009D278B"/>
    <w:rsid w:val="00B811FF"/>
    <w:rsid w:val="00C23F89"/>
    <w:rsid w:val="00E53AC5"/>
    <w:rsid w:val="00F93F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11F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11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927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16</Pages>
  <Words>4735</Words>
  <Characters>26991</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ДС_13_МЕТОД</dc:creator>
  <cp:keywords/>
  <dc:description/>
  <cp:lastModifiedBy>ДС_13_МЕТОД</cp:lastModifiedBy>
  <cp:revision>4</cp:revision>
  <dcterms:created xsi:type="dcterms:W3CDTF">2018-03-05T07:06:00Z</dcterms:created>
  <dcterms:modified xsi:type="dcterms:W3CDTF">2018-03-26T07:14:00Z</dcterms:modified>
</cp:coreProperties>
</file>